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74" w:rsidRPr="00987800" w:rsidRDefault="00CA6674" w:rsidP="00CA6674">
      <w:pPr>
        <w:rPr>
          <w:b/>
        </w:rPr>
      </w:pPr>
      <w:r>
        <w:t xml:space="preserve">                                                                                </w:t>
      </w:r>
      <w:r w:rsidRPr="00987800">
        <w:rPr>
          <w:b/>
        </w:rPr>
        <w:t xml:space="preserve">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того созыва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A6674" w:rsidRPr="00E727D1" w:rsidTr="00387F6E">
        <w:trPr>
          <w:trHeight w:val="383"/>
        </w:trPr>
        <w:tc>
          <w:tcPr>
            <w:tcW w:w="9485" w:type="dxa"/>
          </w:tcPr>
          <w:p w:rsidR="00CA6674" w:rsidRPr="00E727D1" w:rsidRDefault="001F5A91" w:rsidP="003B7FB5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156E72" w:rsidP="00156E72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25 октября 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CA6674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8B6FC8">
              <w:rPr>
                <w:rFonts w:ascii="Times New Roman" w:hAnsi="Times New Roman"/>
                <w:b/>
                <w:spacing w:val="20"/>
                <w:sz w:val="28"/>
              </w:rPr>
              <w:t>6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CA6674"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 w:rsidR="00CA6674"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="00CA6674"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387F6E">
              <w:rPr>
                <w:rFonts w:ascii="Times New Roman" w:hAnsi="Times New Roman"/>
                <w:spacing w:val="20"/>
                <w:sz w:val="28"/>
              </w:rPr>
              <w:t xml:space="preserve">     </w:t>
            </w:r>
            <w:r w:rsidR="001F5A91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</w:t>
            </w:r>
            <w:r w:rsidR="001F5A9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8B6FC8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265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CA6674" w:rsidRDefault="00CA6674" w:rsidP="00CA6674">
      <w:pPr>
        <w:ind w:left="5664"/>
        <w:jc w:val="both"/>
      </w:pPr>
    </w:p>
    <w:p w:rsidR="00CA6674" w:rsidRPr="00432C91" w:rsidRDefault="00CA6674" w:rsidP="00CA6674">
      <w:pPr>
        <w:ind w:hanging="540"/>
        <w:jc w:val="both"/>
        <w:outlineLvl w:val="0"/>
        <w:rPr>
          <w:b/>
          <w:sz w:val="28"/>
          <w:szCs w:val="28"/>
        </w:rPr>
      </w:pPr>
      <w:r w:rsidRPr="00432C91">
        <w:rPr>
          <w:b/>
          <w:sz w:val="28"/>
          <w:szCs w:val="28"/>
        </w:rPr>
        <w:t xml:space="preserve">         </w:t>
      </w:r>
      <w:r w:rsidR="0091684A" w:rsidRPr="00432C91">
        <w:rPr>
          <w:b/>
          <w:sz w:val="28"/>
          <w:szCs w:val="28"/>
        </w:rPr>
        <w:t>О состоянии правопорядка на территории</w:t>
      </w:r>
    </w:p>
    <w:p w:rsidR="00CA6674" w:rsidRPr="00432C91" w:rsidRDefault="00CA6674" w:rsidP="00CA6674">
      <w:pPr>
        <w:ind w:hanging="540"/>
        <w:jc w:val="both"/>
        <w:outlineLvl w:val="0"/>
        <w:rPr>
          <w:b/>
          <w:sz w:val="28"/>
          <w:szCs w:val="28"/>
        </w:rPr>
      </w:pPr>
      <w:r w:rsidRPr="00432C91">
        <w:rPr>
          <w:b/>
          <w:sz w:val="28"/>
          <w:szCs w:val="28"/>
        </w:rPr>
        <w:t xml:space="preserve">         Тулунского муниципального района</w:t>
      </w:r>
    </w:p>
    <w:p w:rsidR="00CA6674" w:rsidRPr="00764EC8" w:rsidRDefault="00CA6674" w:rsidP="001F5A91">
      <w:pPr>
        <w:ind w:hanging="540"/>
        <w:jc w:val="both"/>
        <w:outlineLvl w:val="0"/>
        <w:rPr>
          <w:b/>
          <w:sz w:val="28"/>
          <w:szCs w:val="28"/>
        </w:rPr>
      </w:pPr>
      <w:r w:rsidRPr="00432C91">
        <w:rPr>
          <w:b/>
          <w:sz w:val="28"/>
          <w:szCs w:val="28"/>
        </w:rPr>
        <w:t xml:space="preserve">         за </w:t>
      </w:r>
      <w:r w:rsidR="008B6FC8">
        <w:rPr>
          <w:b/>
          <w:sz w:val="28"/>
          <w:szCs w:val="28"/>
        </w:rPr>
        <w:t xml:space="preserve">1 полугодие </w:t>
      </w:r>
      <w:r w:rsidRPr="00432C91">
        <w:rPr>
          <w:b/>
          <w:sz w:val="28"/>
          <w:szCs w:val="28"/>
        </w:rPr>
        <w:t xml:space="preserve"> 201</w:t>
      </w:r>
      <w:r w:rsidR="008B6FC8">
        <w:rPr>
          <w:b/>
          <w:sz w:val="28"/>
          <w:szCs w:val="28"/>
        </w:rPr>
        <w:t>6</w:t>
      </w:r>
      <w:r w:rsidRPr="00432C91">
        <w:rPr>
          <w:b/>
          <w:sz w:val="28"/>
          <w:szCs w:val="28"/>
        </w:rPr>
        <w:t xml:space="preserve"> года</w:t>
      </w:r>
    </w:p>
    <w:p w:rsidR="00CA6674" w:rsidRDefault="00CA6674" w:rsidP="00CA6674">
      <w:pPr>
        <w:ind w:hanging="540"/>
        <w:jc w:val="both"/>
        <w:outlineLvl w:val="0"/>
      </w:pPr>
      <w:r w:rsidRPr="00191118">
        <w:t xml:space="preserve">         </w:t>
      </w:r>
      <w:r>
        <w:t xml:space="preserve">    </w:t>
      </w:r>
    </w:p>
    <w:p w:rsidR="00CA6674" w:rsidRDefault="00CA6674" w:rsidP="001F5A91">
      <w:pPr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Заслушав  </w:t>
      </w:r>
      <w:r w:rsidR="0091684A">
        <w:rPr>
          <w:sz w:val="28"/>
          <w:szCs w:val="28"/>
        </w:rPr>
        <w:t>отчет</w:t>
      </w:r>
      <w:r w:rsidR="00DA3817">
        <w:rPr>
          <w:sz w:val="28"/>
          <w:szCs w:val="28"/>
        </w:rPr>
        <w:t xml:space="preserve"> </w:t>
      </w:r>
      <w:r w:rsidR="008215A7">
        <w:rPr>
          <w:sz w:val="28"/>
          <w:szCs w:val="28"/>
        </w:rPr>
        <w:t xml:space="preserve">заместителя </w:t>
      </w:r>
      <w:r w:rsidR="0091684A">
        <w:rPr>
          <w:sz w:val="28"/>
          <w:szCs w:val="28"/>
        </w:rPr>
        <w:t xml:space="preserve">начальника МО МВД России «Тулунский» </w:t>
      </w:r>
      <w:r w:rsidR="008215A7">
        <w:rPr>
          <w:sz w:val="28"/>
          <w:szCs w:val="28"/>
        </w:rPr>
        <w:t>В.Н.Макаренко</w:t>
      </w:r>
      <w:r w:rsidR="0091684A">
        <w:rPr>
          <w:sz w:val="28"/>
          <w:szCs w:val="28"/>
        </w:rPr>
        <w:t xml:space="preserve">  «</w:t>
      </w:r>
      <w:r w:rsidR="0091684A" w:rsidRPr="0091684A">
        <w:rPr>
          <w:sz w:val="28"/>
          <w:szCs w:val="28"/>
        </w:rPr>
        <w:t>О состоянии правопорядка на территории</w:t>
      </w:r>
      <w:r w:rsidR="0091684A">
        <w:rPr>
          <w:sz w:val="28"/>
          <w:szCs w:val="28"/>
        </w:rPr>
        <w:t xml:space="preserve"> </w:t>
      </w:r>
      <w:r w:rsidR="0091684A" w:rsidRPr="0091684A">
        <w:rPr>
          <w:sz w:val="28"/>
          <w:szCs w:val="28"/>
        </w:rPr>
        <w:t>Т</w:t>
      </w:r>
      <w:r w:rsidR="0091684A">
        <w:rPr>
          <w:sz w:val="28"/>
          <w:szCs w:val="28"/>
        </w:rPr>
        <w:t xml:space="preserve">улунского муниципального района </w:t>
      </w:r>
      <w:r w:rsidR="0091684A" w:rsidRPr="0091684A">
        <w:rPr>
          <w:sz w:val="28"/>
          <w:szCs w:val="28"/>
        </w:rPr>
        <w:t xml:space="preserve">за </w:t>
      </w:r>
      <w:r w:rsidR="001A19A7">
        <w:rPr>
          <w:sz w:val="28"/>
          <w:szCs w:val="28"/>
        </w:rPr>
        <w:t>1 полугодие</w:t>
      </w:r>
      <w:r w:rsidR="0091684A" w:rsidRPr="0091684A">
        <w:rPr>
          <w:sz w:val="28"/>
          <w:szCs w:val="28"/>
        </w:rPr>
        <w:t xml:space="preserve"> 201</w:t>
      </w:r>
      <w:r w:rsidR="001A19A7">
        <w:rPr>
          <w:sz w:val="28"/>
          <w:szCs w:val="28"/>
        </w:rPr>
        <w:t>6</w:t>
      </w:r>
      <w:r w:rsidR="0091684A">
        <w:rPr>
          <w:sz w:val="28"/>
          <w:szCs w:val="28"/>
        </w:rPr>
        <w:t xml:space="preserve"> года»</w:t>
      </w:r>
      <w:r w:rsidRPr="0091684A">
        <w:rPr>
          <w:sz w:val="28"/>
          <w:szCs w:val="28"/>
        </w:rPr>
        <w:t xml:space="preserve">, </w:t>
      </w:r>
      <w:r w:rsidR="00432C91">
        <w:rPr>
          <w:sz w:val="28"/>
          <w:szCs w:val="28"/>
        </w:rPr>
        <w:t xml:space="preserve">руководствуясь </w:t>
      </w:r>
      <w:r w:rsidRPr="00765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</w:t>
      </w:r>
      <w:r w:rsidRPr="008B74C6">
        <w:rPr>
          <w:sz w:val="28"/>
          <w:szCs w:val="28"/>
        </w:rPr>
        <w:t xml:space="preserve">27, 44 Устава </w:t>
      </w:r>
      <w:r>
        <w:rPr>
          <w:sz w:val="28"/>
          <w:szCs w:val="28"/>
        </w:rPr>
        <w:t>муниципального образования</w:t>
      </w:r>
      <w:r w:rsidRPr="00765FD5">
        <w:rPr>
          <w:sz w:val="28"/>
          <w:szCs w:val="28"/>
        </w:rPr>
        <w:t xml:space="preserve"> «Тулунский район»</w:t>
      </w:r>
      <w:r>
        <w:rPr>
          <w:sz w:val="28"/>
          <w:szCs w:val="28"/>
        </w:rPr>
        <w:t>,</w:t>
      </w:r>
      <w:r w:rsidRPr="00765FD5">
        <w:rPr>
          <w:sz w:val="28"/>
          <w:szCs w:val="28"/>
        </w:rPr>
        <w:t xml:space="preserve"> Дума Тулунского муниципального района</w:t>
      </w:r>
    </w:p>
    <w:p w:rsidR="00320691" w:rsidRDefault="00320691" w:rsidP="001F5A91">
      <w:pPr>
        <w:ind w:left="360" w:hanging="360"/>
        <w:jc w:val="center"/>
        <w:rPr>
          <w:sz w:val="28"/>
          <w:szCs w:val="28"/>
        </w:rPr>
      </w:pPr>
    </w:p>
    <w:p w:rsidR="00CA6674" w:rsidRDefault="00CA6674" w:rsidP="001F5A91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CA6674" w:rsidRDefault="0091684A" w:rsidP="001F5A9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1F5A91">
        <w:rPr>
          <w:sz w:val="28"/>
          <w:szCs w:val="28"/>
        </w:rPr>
        <w:t xml:space="preserve">Отчет </w:t>
      </w:r>
      <w:r w:rsidR="008215A7">
        <w:rPr>
          <w:sz w:val="28"/>
          <w:szCs w:val="28"/>
        </w:rPr>
        <w:t xml:space="preserve">заместителя </w:t>
      </w:r>
      <w:r w:rsidRPr="001F5A91">
        <w:rPr>
          <w:sz w:val="28"/>
          <w:szCs w:val="28"/>
        </w:rPr>
        <w:t xml:space="preserve">начальника МО МВД России «Тулунский» </w:t>
      </w:r>
      <w:r w:rsidR="008215A7">
        <w:rPr>
          <w:sz w:val="28"/>
          <w:szCs w:val="28"/>
        </w:rPr>
        <w:t>В.Н.Макаренко</w:t>
      </w:r>
      <w:r w:rsidRPr="001F5A91">
        <w:rPr>
          <w:sz w:val="28"/>
          <w:szCs w:val="28"/>
        </w:rPr>
        <w:t xml:space="preserve">  «О состоянии правопорядка на территории Тулунского муниципального района за </w:t>
      </w:r>
      <w:r w:rsidR="001A19A7">
        <w:rPr>
          <w:sz w:val="28"/>
          <w:szCs w:val="28"/>
        </w:rPr>
        <w:t>1 полугодие</w:t>
      </w:r>
      <w:r w:rsidR="0092223A">
        <w:rPr>
          <w:sz w:val="28"/>
          <w:szCs w:val="28"/>
        </w:rPr>
        <w:t xml:space="preserve"> 201</w:t>
      </w:r>
      <w:r w:rsidR="001A19A7">
        <w:rPr>
          <w:sz w:val="28"/>
          <w:szCs w:val="28"/>
        </w:rPr>
        <w:t>6</w:t>
      </w:r>
      <w:r w:rsidRPr="001F5A91">
        <w:rPr>
          <w:sz w:val="28"/>
          <w:szCs w:val="28"/>
        </w:rPr>
        <w:t xml:space="preserve"> года» </w:t>
      </w:r>
      <w:r w:rsidR="00CA6674" w:rsidRPr="001F5A91">
        <w:rPr>
          <w:sz w:val="28"/>
          <w:szCs w:val="28"/>
        </w:rPr>
        <w:t>(прилагается) принять к сведению.</w:t>
      </w:r>
    </w:p>
    <w:p w:rsidR="00386CC1" w:rsidRPr="001F5A91" w:rsidRDefault="00386CC1" w:rsidP="001F5A9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сельских поселений Тулунского муниципального района продолжить работу по организации </w:t>
      </w:r>
      <w:r w:rsidR="00156E72">
        <w:rPr>
          <w:sz w:val="28"/>
          <w:szCs w:val="28"/>
        </w:rPr>
        <w:t xml:space="preserve">добровольных </w:t>
      </w:r>
      <w:bookmarkStart w:id="0" w:name="_GoBack"/>
      <w:bookmarkEnd w:id="0"/>
      <w:r>
        <w:rPr>
          <w:sz w:val="28"/>
          <w:szCs w:val="28"/>
        </w:rPr>
        <w:t xml:space="preserve">народных дружин на </w:t>
      </w:r>
      <w:proofErr w:type="gramStart"/>
      <w:r>
        <w:rPr>
          <w:sz w:val="28"/>
          <w:szCs w:val="28"/>
        </w:rPr>
        <w:t>территориях</w:t>
      </w:r>
      <w:proofErr w:type="gramEnd"/>
      <w:r>
        <w:rPr>
          <w:sz w:val="28"/>
          <w:szCs w:val="28"/>
        </w:rPr>
        <w:t xml:space="preserve"> сельских поселений.</w:t>
      </w:r>
    </w:p>
    <w:p w:rsidR="00432C91" w:rsidRDefault="00432C91" w:rsidP="00CA6674">
      <w:pPr>
        <w:ind w:left="360" w:hanging="360"/>
        <w:jc w:val="both"/>
        <w:rPr>
          <w:sz w:val="28"/>
          <w:szCs w:val="28"/>
        </w:rPr>
      </w:pPr>
    </w:p>
    <w:p w:rsidR="0092223A" w:rsidRDefault="0092223A" w:rsidP="00CA6674">
      <w:pPr>
        <w:ind w:left="360" w:hanging="360"/>
        <w:jc w:val="both"/>
        <w:rPr>
          <w:sz w:val="28"/>
          <w:szCs w:val="28"/>
        </w:rPr>
      </w:pPr>
    </w:p>
    <w:p w:rsidR="0092223A" w:rsidRDefault="0092223A" w:rsidP="00CA6674">
      <w:pPr>
        <w:ind w:left="360" w:hanging="360"/>
        <w:jc w:val="both"/>
        <w:rPr>
          <w:sz w:val="28"/>
          <w:szCs w:val="28"/>
        </w:rPr>
      </w:pPr>
    </w:p>
    <w:p w:rsidR="00CA6674" w:rsidRDefault="00CA6674" w:rsidP="00CA66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:rsidR="00CA6674" w:rsidRDefault="00CA6674" w:rsidP="00CA6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М.И. </w:t>
      </w:r>
      <w:proofErr w:type="gramStart"/>
      <w:r>
        <w:rPr>
          <w:sz w:val="28"/>
          <w:szCs w:val="28"/>
        </w:rPr>
        <w:t>Бордов</w:t>
      </w:r>
      <w:proofErr w:type="gramEnd"/>
    </w:p>
    <w:p w:rsidR="0092223A" w:rsidRDefault="0092223A" w:rsidP="00CA6674">
      <w:pPr>
        <w:ind w:left="360" w:hanging="360"/>
        <w:jc w:val="both"/>
        <w:rPr>
          <w:sz w:val="28"/>
          <w:szCs w:val="28"/>
        </w:rPr>
      </w:pPr>
    </w:p>
    <w:p w:rsidR="00CA6674" w:rsidRDefault="00CA6674" w:rsidP="00CA6674">
      <w:pPr>
        <w:ind w:left="360" w:hanging="360"/>
        <w:jc w:val="both"/>
        <w:rPr>
          <w:sz w:val="28"/>
          <w:szCs w:val="28"/>
        </w:rPr>
      </w:pPr>
    </w:p>
    <w:p w:rsidR="00211645" w:rsidRDefault="00211645" w:rsidP="001F5A91">
      <w:pPr>
        <w:outlineLvl w:val="0"/>
        <w:rPr>
          <w:sz w:val="28"/>
          <w:szCs w:val="28"/>
        </w:rPr>
      </w:pPr>
    </w:p>
    <w:p w:rsidR="00211645" w:rsidRDefault="00211645" w:rsidP="001F5A91">
      <w:pPr>
        <w:outlineLvl w:val="0"/>
        <w:rPr>
          <w:sz w:val="28"/>
          <w:szCs w:val="28"/>
        </w:rPr>
      </w:pPr>
    </w:p>
    <w:p w:rsidR="00211645" w:rsidRDefault="00211645" w:rsidP="001F5A91">
      <w:pPr>
        <w:outlineLvl w:val="0"/>
        <w:rPr>
          <w:sz w:val="28"/>
          <w:szCs w:val="28"/>
        </w:rPr>
      </w:pPr>
    </w:p>
    <w:p w:rsidR="008215A7" w:rsidRDefault="008215A7" w:rsidP="001F5A91">
      <w:pPr>
        <w:outlineLvl w:val="0"/>
        <w:rPr>
          <w:sz w:val="28"/>
          <w:szCs w:val="28"/>
        </w:rPr>
      </w:pPr>
    </w:p>
    <w:p w:rsidR="008215A7" w:rsidRDefault="008215A7" w:rsidP="001F5A91">
      <w:pPr>
        <w:outlineLvl w:val="0"/>
        <w:rPr>
          <w:sz w:val="28"/>
          <w:szCs w:val="28"/>
        </w:rPr>
      </w:pPr>
    </w:p>
    <w:p w:rsidR="000106D7" w:rsidRDefault="000106D7" w:rsidP="00211645">
      <w:pPr>
        <w:ind w:hanging="539"/>
        <w:jc w:val="right"/>
        <w:outlineLvl w:val="0"/>
        <w:rPr>
          <w:sz w:val="28"/>
          <w:szCs w:val="28"/>
        </w:rPr>
      </w:pPr>
    </w:p>
    <w:p w:rsidR="00211645" w:rsidRPr="00211645" w:rsidRDefault="00211645" w:rsidP="00211645">
      <w:pPr>
        <w:ind w:hanging="539"/>
        <w:jc w:val="right"/>
        <w:outlineLvl w:val="0"/>
        <w:rPr>
          <w:sz w:val="28"/>
          <w:szCs w:val="28"/>
        </w:rPr>
      </w:pPr>
      <w:r w:rsidRPr="00211645">
        <w:rPr>
          <w:sz w:val="28"/>
          <w:szCs w:val="28"/>
        </w:rPr>
        <w:lastRenderedPageBreak/>
        <w:t>Приложение к решению Думы</w:t>
      </w:r>
    </w:p>
    <w:p w:rsidR="00211645" w:rsidRPr="00211645" w:rsidRDefault="00211645" w:rsidP="00211645">
      <w:pPr>
        <w:ind w:hanging="539"/>
        <w:jc w:val="right"/>
        <w:outlineLvl w:val="0"/>
        <w:rPr>
          <w:sz w:val="28"/>
          <w:szCs w:val="28"/>
        </w:rPr>
      </w:pPr>
      <w:r w:rsidRPr="00211645">
        <w:rPr>
          <w:sz w:val="28"/>
          <w:szCs w:val="28"/>
        </w:rPr>
        <w:t xml:space="preserve"> Тулунского муниципального района</w:t>
      </w:r>
    </w:p>
    <w:p w:rsidR="00211645" w:rsidRPr="00211645" w:rsidRDefault="00211645" w:rsidP="00211645">
      <w:pPr>
        <w:ind w:hanging="539"/>
        <w:jc w:val="right"/>
        <w:outlineLvl w:val="0"/>
        <w:rPr>
          <w:sz w:val="28"/>
          <w:szCs w:val="28"/>
        </w:rPr>
      </w:pPr>
      <w:r w:rsidRPr="00211645">
        <w:rPr>
          <w:sz w:val="28"/>
          <w:szCs w:val="28"/>
        </w:rPr>
        <w:t xml:space="preserve">от </w:t>
      </w:r>
      <w:r w:rsidR="00156E72">
        <w:rPr>
          <w:sz w:val="28"/>
          <w:szCs w:val="28"/>
        </w:rPr>
        <w:t>25.10.</w:t>
      </w:r>
      <w:r w:rsidR="005F2EEA">
        <w:rPr>
          <w:sz w:val="28"/>
          <w:szCs w:val="28"/>
        </w:rPr>
        <w:t xml:space="preserve"> </w:t>
      </w:r>
      <w:r w:rsidRPr="00211645">
        <w:rPr>
          <w:sz w:val="28"/>
          <w:szCs w:val="28"/>
        </w:rPr>
        <w:t>201</w:t>
      </w:r>
      <w:r w:rsidR="001A19A7">
        <w:rPr>
          <w:sz w:val="28"/>
          <w:szCs w:val="28"/>
        </w:rPr>
        <w:t>6</w:t>
      </w:r>
      <w:r w:rsidRPr="00211645">
        <w:rPr>
          <w:sz w:val="28"/>
          <w:szCs w:val="28"/>
        </w:rPr>
        <w:t xml:space="preserve">г. </w:t>
      </w:r>
      <w:r w:rsidR="005F2EEA">
        <w:rPr>
          <w:sz w:val="28"/>
          <w:szCs w:val="28"/>
        </w:rPr>
        <w:t xml:space="preserve">№ </w:t>
      </w:r>
      <w:r w:rsidR="00156E72">
        <w:rPr>
          <w:sz w:val="28"/>
          <w:szCs w:val="28"/>
        </w:rPr>
        <w:t>265</w:t>
      </w:r>
    </w:p>
    <w:p w:rsidR="00211645" w:rsidRDefault="00211645" w:rsidP="00211645">
      <w:pPr>
        <w:ind w:hanging="539"/>
        <w:jc w:val="right"/>
        <w:outlineLvl w:val="0"/>
        <w:rPr>
          <w:sz w:val="28"/>
          <w:szCs w:val="28"/>
        </w:rPr>
      </w:pPr>
    </w:p>
    <w:p w:rsidR="00320691" w:rsidRPr="00211645" w:rsidRDefault="00320691" w:rsidP="00211645">
      <w:pPr>
        <w:ind w:hanging="539"/>
        <w:jc w:val="right"/>
        <w:outlineLvl w:val="0"/>
        <w:rPr>
          <w:sz w:val="28"/>
          <w:szCs w:val="28"/>
        </w:rPr>
      </w:pPr>
    </w:p>
    <w:p w:rsidR="00211645" w:rsidRPr="00211645" w:rsidRDefault="00211645" w:rsidP="00211645">
      <w:pPr>
        <w:ind w:hanging="539"/>
        <w:jc w:val="center"/>
        <w:outlineLvl w:val="0"/>
        <w:rPr>
          <w:sz w:val="28"/>
          <w:szCs w:val="28"/>
        </w:rPr>
      </w:pPr>
      <w:r w:rsidRPr="00211645">
        <w:rPr>
          <w:sz w:val="28"/>
          <w:szCs w:val="28"/>
        </w:rPr>
        <w:t>О состоянии правопорядка на территории</w:t>
      </w:r>
    </w:p>
    <w:p w:rsidR="00211645" w:rsidRPr="00211645" w:rsidRDefault="00211645" w:rsidP="00211645">
      <w:pPr>
        <w:ind w:hanging="539"/>
        <w:jc w:val="center"/>
        <w:outlineLvl w:val="0"/>
        <w:rPr>
          <w:sz w:val="28"/>
          <w:szCs w:val="28"/>
        </w:rPr>
      </w:pPr>
      <w:r w:rsidRPr="00211645">
        <w:rPr>
          <w:sz w:val="28"/>
          <w:szCs w:val="28"/>
        </w:rPr>
        <w:t>Тулунского муниципального района</w:t>
      </w:r>
    </w:p>
    <w:p w:rsidR="00211645" w:rsidRPr="00211645" w:rsidRDefault="00211645" w:rsidP="00211645">
      <w:pPr>
        <w:ind w:hanging="539"/>
        <w:jc w:val="center"/>
        <w:outlineLvl w:val="0"/>
        <w:rPr>
          <w:sz w:val="28"/>
          <w:szCs w:val="28"/>
        </w:rPr>
      </w:pPr>
      <w:r w:rsidRPr="00211645">
        <w:rPr>
          <w:sz w:val="28"/>
          <w:szCs w:val="28"/>
        </w:rPr>
        <w:t xml:space="preserve">за </w:t>
      </w:r>
      <w:r w:rsidR="001A19A7">
        <w:rPr>
          <w:sz w:val="28"/>
          <w:szCs w:val="28"/>
        </w:rPr>
        <w:t>1 полугодие</w:t>
      </w:r>
      <w:r w:rsidRPr="00211645">
        <w:rPr>
          <w:sz w:val="28"/>
          <w:szCs w:val="28"/>
        </w:rPr>
        <w:t xml:space="preserve"> 201</w:t>
      </w:r>
      <w:r w:rsidR="001A19A7">
        <w:rPr>
          <w:sz w:val="28"/>
          <w:szCs w:val="28"/>
        </w:rPr>
        <w:t>6</w:t>
      </w:r>
      <w:r w:rsidRPr="00211645">
        <w:rPr>
          <w:sz w:val="28"/>
          <w:szCs w:val="28"/>
        </w:rPr>
        <w:t xml:space="preserve"> года</w:t>
      </w:r>
    </w:p>
    <w:p w:rsidR="00211645" w:rsidRPr="00211645" w:rsidRDefault="00211645" w:rsidP="0021164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19A7" w:rsidRPr="00F52F03" w:rsidRDefault="001A19A7" w:rsidP="001A19A7">
      <w:pPr>
        <w:ind w:firstLine="567"/>
        <w:jc w:val="both"/>
        <w:rPr>
          <w:sz w:val="28"/>
          <w:szCs w:val="28"/>
        </w:rPr>
      </w:pPr>
      <w:r w:rsidRPr="00F52F03">
        <w:rPr>
          <w:sz w:val="28"/>
          <w:szCs w:val="28"/>
        </w:rPr>
        <w:t xml:space="preserve">В условиях стабильной социально-экономической обстановки </w:t>
      </w:r>
      <w:r>
        <w:rPr>
          <w:sz w:val="28"/>
          <w:szCs w:val="28"/>
        </w:rPr>
        <w:t xml:space="preserve">сотрудникам полиции во взаимодействии с органами исполнительской власти </w:t>
      </w:r>
      <w:r w:rsidRPr="00F52F03">
        <w:rPr>
          <w:sz w:val="28"/>
          <w:szCs w:val="28"/>
        </w:rPr>
        <w:t>удалось добиться снижения криминальной напряженности и сокращения регистрируемой преступности</w:t>
      </w:r>
      <w:r w:rsidRPr="005554AA">
        <w:rPr>
          <w:sz w:val="28"/>
          <w:szCs w:val="28"/>
        </w:rPr>
        <w:t xml:space="preserve"> </w:t>
      </w:r>
      <w:r w:rsidRPr="00F52F0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Тулунского района</w:t>
      </w:r>
      <w:r>
        <w:rPr>
          <w:rStyle w:val="ab"/>
          <w:sz w:val="28"/>
          <w:szCs w:val="28"/>
        </w:rPr>
        <w:footnoteReference w:id="1"/>
      </w:r>
      <w:r w:rsidRPr="00F52F03">
        <w:rPr>
          <w:sz w:val="28"/>
          <w:szCs w:val="28"/>
        </w:rPr>
        <w:t xml:space="preserve">. За отчетный период зарегистрировано </w:t>
      </w:r>
      <w:r>
        <w:rPr>
          <w:sz w:val="28"/>
          <w:szCs w:val="28"/>
        </w:rPr>
        <w:t>211</w:t>
      </w:r>
      <w:r w:rsidRPr="00F52F03">
        <w:rPr>
          <w:sz w:val="28"/>
          <w:szCs w:val="28"/>
        </w:rPr>
        <w:t xml:space="preserve"> </w:t>
      </w:r>
      <w:r w:rsidRPr="00795AB8">
        <w:rPr>
          <w:i/>
        </w:rPr>
        <w:t xml:space="preserve">(-17%; </w:t>
      </w:r>
      <w:proofErr w:type="spellStart"/>
      <w:r w:rsidRPr="00795AB8">
        <w:rPr>
          <w:i/>
        </w:rPr>
        <w:t>п.г</w:t>
      </w:r>
      <w:proofErr w:type="spellEnd"/>
      <w:r w:rsidRPr="00795AB8">
        <w:rPr>
          <w:i/>
        </w:rPr>
        <w:t>. 253)</w:t>
      </w:r>
      <w:r w:rsidRPr="00F52F03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F52F03">
        <w:rPr>
          <w:sz w:val="28"/>
          <w:szCs w:val="28"/>
        </w:rPr>
        <w:t>.</w:t>
      </w:r>
    </w:p>
    <w:p w:rsidR="001A19A7" w:rsidRDefault="001A19A7" w:rsidP="001A19A7">
      <w:pPr>
        <w:pStyle w:val="ac"/>
      </w:pPr>
      <w:r w:rsidRPr="00F52F03">
        <w:t xml:space="preserve">Уровень преступности на территории обслуживания в расчете на 10 тыс. населения сократился с </w:t>
      </w:r>
      <w:r>
        <w:t>97</w:t>
      </w:r>
      <w:r w:rsidRPr="00F52F03">
        <w:t xml:space="preserve"> до </w:t>
      </w:r>
      <w:r>
        <w:t>80,9</w:t>
      </w:r>
      <w:r w:rsidRPr="00F52F03">
        <w:t xml:space="preserve"> преступлений. Последовательная реализация комплекса профилактических и оперативно-розыскных мероприятий позволила на 2</w:t>
      </w:r>
      <w:r>
        <w:t>4</w:t>
      </w:r>
      <w:r w:rsidRPr="00F52F03">
        <w:t xml:space="preserve">% уменьшить общее количество зарегистрированных тяжких и особо тяжких преступных посягательств </w:t>
      </w:r>
      <w:r w:rsidRPr="00A3728F">
        <w:rPr>
          <w:i/>
          <w:sz w:val="24"/>
          <w:szCs w:val="24"/>
        </w:rPr>
        <w:t xml:space="preserve">(с </w:t>
      </w:r>
      <w:r>
        <w:rPr>
          <w:i/>
          <w:sz w:val="24"/>
          <w:szCs w:val="24"/>
        </w:rPr>
        <w:t>57</w:t>
      </w:r>
      <w:r w:rsidRPr="00A3728F">
        <w:rPr>
          <w:i/>
          <w:sz w:val="24"/>
          <w:szCs w:val="24"/>
        </w:rPr>
        <w:t xml:space="preserve"> до </w:t>
      </w:r>
      <w:r>
        <w:rPr>
          <w:i/>
          <w:sz w:val="24"/>
          <w:szCs w:val="24"/>
        </w:rPr>
        <w:t>36)</w:t>
      </w:r>
      <w:r>
        <w:t>.</w:t>
      </w:r>
      <w:r w:rsidRPr="00F52F03">
        <w:t xml:space="preserve"> Уровень преступности по тяжким и особо тяжким преступлениям сократился с </w:t>
      </w:r>
      <w:r>
        <w:t>21,8</w:t>
      </w:r>
      <w:r w:rsidRPr="00F52F03">
        <w:t xml:space="preserve"> до </w:t>
      </w:r>
      <w:r>
        <w:t>13,8</w:t>
      </w:r>
      <w:r w:rsidRPr="00F52F03">
        <w:t xml:space="preserve"> преступлений на 10 тысяч населения.</w:t>
      </w:r>
    </w:p>
    <w:p w:rsidR="001A19A7" w:rsidRPr="00F52F03" w:rsidRDefault="001A19A7" w:rsidP="001A19A7">
      <w:pPr>
        <w:pStyle w:val="ac"/>
      </w:pPr>
      <w:r>
        <w:t xml:space="preserve">В результате проведенных оперативно-розыскных мероприятий раскрыты, совершенные на территории района, убийства </w:t>
      </w:r>
      <w:r w:rsidRPr="00F4256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3</w:t>
      </w:r>
      <w:r w:rsidRPr="00F4256C">
        <w:rPr>
          <w:i/>
          <w:sz w:val="24"/>
          <w:szCs w:val="24"/>
        </w:rPr>
        <w:t>)</w:t>
      </w:r>
      <w:r>
        <w:t xml:space="preserve">, факты умышленного причинения тяжкого вреда здоровью </w:t>
      </w:r>
      <w:r w:rsidRPr="00F4256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3</w:t>
      </w:r>
      <w:r w:rsidRPr="00F4256C">
        <w:rPr>
          <w:i/>
          <w:sz w:val="24"/>
          <w:szCs w:val="24"/>
        </w:rPr>
        <w:t>)</w:t>
      </w:r>
      <w:r>
        <w:t xml:space="preserve">, преступления против половой неприкосновенности </w:t>
      </w:r>
      <w:r w:rsidRPr="00F4256C">
        <w:rPr>
          <w:i/>
          <w:sz w:val="24"/>
          <w:szCs w:val="24"/>
        </w:rPr>
        <w:t>(3)</w:t>
      </w:r>
      <w:r>
        <w:t>.</w:t>
      </w:r>
    </w:p>
    <w:p w:rsidR="001A19A7" w:rsidRPr="00F52F03" w:rsidRDefault="001A19A7" w:rsidP="001A19A7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F52F03">
        <w:rPr>
          <w:sz w:val="28"/>
          <w:szCs w:val="28"/>
        </w:rPr>
        <w:t xml:space="preserve">Актуальными остаются вопросы </w:t>
      </w:r>
      <w:r w:rsidRPr="00246C0F">
        <w:rPr>
          <w:sz w:val="28"/>
          <w:szCs w:val="28"/>
        </w:rPr>
        <w:t>пресечения незаконного оборота наркотических средств.</w:t>
      </w:r>
      <w:r w:rsidRPr="00F52F03">
        <w:rPr>
          <w:sz w:val="28"/>
          <w:szCs w:val="28"/>
        </w:rPr>
        <w:t xml:space="preserve"> Сотрудниками полиции из незаконного оборота изъято более </w:t>
      </w:r>
      <w:r w:rsidRPr="00E245CD">
        <w:rPr>
          <w:sz w:val="28"/>
          <w:szCs w:val="28"/>
        </w:rPr>
        <w:t>5</w:t>
      </w:r>
      <w:r w:rsidRPr="00F52F03">
        <w:rPr>
          <w:sz w:val="28"/>
          <w:szCs w:val="28"/>
        </w:rPr>
        <w:t xml:space="preserve"> кг наркотических средств, психотропных веществ и их аналогов, сильнодействующих веществ.</w:t>
      </w:r>
      <w:r>
        <w:rPr>
          <w:sz w:val="28"/>
          <w:szCs w:val="28"/>
        </w:rPr>
        <w:t xml:space="preserve"> Совместно с главами сельских поселений </w:t>
      </w: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 работа по уничтожению дикорастущей конопли </w:t>
      </w:r>
      <w:r w:rsidRPr="0018428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2</w:t>
      </w:r>
      <w:r w:rsidRPr="0018428D">
        <w:rPr>
          <w:i/>
          <w:sz w:val="24"/>
          <w:szCs w:val="24"/>
        </w:rPr>
        <w:t xml:space="preserve"> га)</w:t>
      </w:r>
      <w:r>
        <w:rPr>
          <w:sz w:val="28"/>
          <w:szCs w:val="28"/>
        </w:rPr>
        <w:t>.</w:t>
      </w:r>
    </w:p>
    <w:p w:rsidR="001A19A7" w:rsidRPr="00F52F03" w:rsidRDefault="001A19A7" w:rsidP="001A19A7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F52F03">
        <w:rPr>
          <w:sz w:val="28"/>
          <w:szCs w:val="28"/>
        </w:rPr>
        <w:t xml:space="preserve">В целом, сотрудниками полиции выявлено </w:t>
      </w:r>
      <w:r>
        <w:rPr>
          <w:sz w:val="28"/>
          <w:szCs w:val="28"/>
        </w:rPr>
        <w:t>11</w:t>
      </w:r>
      <w:r w:rsidRPr="00F52F03">
        <w:rPr>
          <w:sz w:val="28"/>
          <w:szCs w:val="28"/>
        </w:rPr>
        <w:t xml:space="preserve"> преступлений в сфере незаконного оборота наркотиков </w:t>
      </w:r>
      <w:r>
        <w:rPr>
          <w:i/>
          <w:sz w:val="24"/>
          <w:szCs w:val="24"/>
        </w:rPr>
        <w:t>(-35%</w:t>
      </w:r>
      <w:r w:rsidRPr="00C536C2">
        <w:rPr>
          <w:i/>
          <w:sz w:val="24"/>
          <w:szCs w:val="24"/>
        </w:rPr>
        <w:t>)</w:t>
      </w:r>
      <w:r w:rsidRPr="00F52F03">
        <w:rPr>
          <w:sz w:val="28"/>
          <w:szCs w:val="28"/>
        </w:rPr>
        <w:t xml:space="preserve">, из которых </w:t>
      </w:r>
      <w:r>
        <w:rPr>
          <w:sz w:val="28"/>
          <w:szCs w:val="28"/>
        </w:rPr>
        <w:t>8</w:t>
      </w:r>
      <w:r w:rsidRPr="00F52F03">
        <w:rPr>
          <w:sz w:val="28"/>
          <w:szCs w:val="28"/>
        </w:rPr>
        <w:t xml:space="preserve"> – тяжк</w:t>
      </w:r>
      <w:r>
        <w:rPr>
          <w:sz w:val="28"/>
          <w:szCs w:val="28"/>
        </w:rPr>
        <w:t>их</w:t>
      </w:r>
      <w:r w:rsidRPr="00F52F03">
        <w:rPr>
          <w:sz w:val="28"/>
          <w:szCs w:val="28"/>
        </w:rPr>
        <w:t xml:space="preserve"> и особо тяжк</w:t>
      </w:r>
      <w:r>
        <w:rPr>
          <w:sz w:val="28"/>
          <w:szCs w:val="28"/>
        </w:rPr>
        <w:t>их</w:t>
      </w:r>
      <w:r w:rsidRPr="00F52F03">
        <w:rPr>
          <w:sz w:val="28"/>
          <w:szCs w:val="28"/>
        </w:rPr>
        <w:t xml:space="preserve"> </w:t>
      </w:r>
      <w:r>
        <w:rPr>
          <w:i/>
          <w:sz w:val="24"/>
          <w:szCs w:val="24"/>
        </w:rPr>
        <w:t>(-43%</w:t>
      </w:r>
      <w:r w:rsidRPr="00C536C2">
        <w:rPr>
          <w:i/>
          <w:sz w:val="24"/>
          <w:szCs w:val="24"/>
        </w:rPr>
        <w:t>)</w:t>
      </w:r>
      <w:r w:rsidRPr="00F52F03">
        <w:rPr>
          <w:sz w:val="28"/>
          <w:szCs w:val="28"/>
        </w:rPr>
        <w:t xml:space="preserve">. Выявлено и привлечено к уголовной ответственности </w:t>
      </w:r>
      <w:r>
        <w:rPr>
          <w:sz w:val="28"/>
          <w:szCs w:val="28"/>
        </w:rPr>
        <w:t>12</w:t>
      </w:r>
      <w:r w:rsidRPr="00F52F03">
        <w:rPr>
          <w:sz w:val="28"/>
          <w:szCs w:val="28"/>
        </w:rPr>
        <w:t xml:space="preserve"> лиц </w:t>
      </w:r>
      <w:r w:rsidRPr="00804440">
        <w:rPr>
          <w:i/>
          <w:sz w:val="24"/>
          <w:szCs w:val="24"/>
        </w:rPr>
        <w:t>(+</w:t>
      </w:r>
      <w:r>
        <w:rPr>
          <w:i/>
          <w:sz w:val="24"/>
          <w:szCs w:val="24"/>
        </w:rPr>
        <w:t>9%</w:t>
      </w:r>
      <w:r w:rsidRPr="00804440">
        <w:rPr>
          <w:i/>
          <w:sz w:val="24"/>
          <w:szCs w:val="24"/>
        </w:rPr>
        <w:t>)</w:t>
      </w:r>
      <w:r w:rsidRPr="00F52F03">
        <w:rPr>
          <w:sz w:val="28"/>
          <w:szCs w:val="28"/>
        </w:rPr>
        <w:t>.</w:t>
      </w:r>
    </w:p>
    <w:p w:rsidR="001A19A7" w:rsidRPr="00246C0F" w:rsidRDefault="001A19A7" w:rsidP="001A19A7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F52F03">
        <w:rPr>
          <w:sz w:val="28"/>
          <w:szCs w:val="28"/>
        </w:rPr>
        <w:t>В течение отчетного периода 201</w:t>
      </w:r>
      <w:r>
        <w:rPr>
          <w:sz w:val="28"/>
          <w:szCs w:val="28"/>
        </w:rPr>
        <w:t>6</w:t>
      </w:r>
      <w:r w:rsidRPr="00F52F03">
        <w:rPr>
          <w:sz w:val="28"/>
          <w:szCs w:val="28"/>
        </w:rPr>
        <w:t xml:space="preserve"> года одним из приоритетных направлений оставалось выявление </w:t>
      </w:r>
      <w:r w:rsidRPr="00246C0F">
        <w:rPr>
          <w:sz w:val="28"/>
          <w:szCs w:val="28"/>
        </w:rPr>
        <w:t>преступлений</w:t>
      </w:r>
      <w:r>
        <w:rPr>
          <w:sz w:val="28"/>
          <w:szCs w:val="28"/>
        </w:rPr>
        <w:t xml:space="preserve"> в сфере экономики</w:t>
      </w:r>
      <w:r w:rsidRPr="00246C0F">
        <w:rPr>
          <w:sz w:val="28"/>
          <w:szCs w:val="28"/>
        </w:rPr>
        <w:t>.</w:t>
      </w:r>
    </w:p>
    <w:p w:rsidR="001A19A7" w:rsidRPr="00F52F03" w:rsidRDefault="001A19A7" w:rsidP="001A19A7">
      <w:pPr>
        <w:pStyle w:val="ac"/>
      </w:pPr>
      <w:r w:rsidRPr="00F52F03">
        <w:t xml:space="preserve">Выявлено </w:t>
      </w:r>
      <w:r>
        <w:t>2</w:t>
      </w:r>
      <w:r w:rsidRPr="00F52F03">
        <w:t xml:space="preserve"> преступлени</w:t>
      </w:r>
      <w:r>
        <w:t xml:space="preserve">я экономической направленности </w:t>
      </w:r>
      <w:r>
        <w:rPr>
          <w:i/>
          <w:sz w:val="24"/>
          <w:szCs w:val="24"/>
        </w:rPr>
        <w:t>(-33</w:t>
      </w:r>
      <w:r w:rsidRPr="00804440">
        <w:rPr>
          <w:i/>
          <w:sz w:val="24"/>
          <w:szCs w:val="24"/>
        </w:rPr>
        <w:t xml:space="preserve">%; </w:t>
      </w:r>
      <w:proofErr w:type="spellStart"/>
      <w:r w:rsidRPr="00804440">
        <w:rPr>
          <w:i/>
          <w:sz w:val="24"/>
          <w:szCs w:val="24"/>
        </w:rPr>
        <w:t>п.г</w:t>
      </w:r>
      <w:proofErr w:type="spellEnd"/>
      <w:r w:rsidRPr="00804440">
        <w:rPr>
          <w:i/>
          <w:sz w:val="24"/>
          <w:szCs w:val="24"/>
        </w:rPr>
        <w:t>. </w:t>
      </w:r>
      <w:r>
        <w:rPr>
          <w:i/>
          <w:sz w:val="24"/>
          <w:szCs w:val="24"/>
        </w:rPr>
        <w:t>3</w:t>
      </w:r>
      <w:r w:rsidRPr="00804440">
        <w:rPr>
          <w:i/>
          <w:sz w:val="24"/>
          <w:szCs w:val="24"/>
        </w:rPr>
        <w:t>, без учета ФШМ)</w:t>
      </w:r>
      <w:r w:rsidRPr="00F52F03">
        <w:t>.</w:t>
      </w:r>
      <w:r>
        <w:t xml:space="preserve"> </w:t>
      </w:r>
      <w:r w:rsidRPr="00F52F03">
        <w:t>Установлено</w:t>
      </w:r>
      <w:r>
        <w:t xml:space="preserve"> 1 лицо </w:t>
      </w:r>
      <w:r w:rsidRPr="00804440">
        <w:rPr>
          <w:i/>
          <w:sz w:val="24"/>
          <w:szCs w:val="24"/>
        </w:rPr>
        <w:t>(</w:t>
      </w:r>
      <w:proofErr w:type="spellStart"/>
      <w:r w:rsidRPr="00804440">
        <w:rPr>
          <w:i/>
          <w:sz w:val="24"/>
          <w:szCs w:val="24"/>
        </w:rPr>
        <w:t>п.г</w:t>
      </w:r>
      <w:proofErr w:type="spellEnd"/>
      <w:r w:rsidRPr="00804440">
        <w:rPr>
          <w:i/>
          <w:sz w:val="24"/>
          <w:szCs w:val="24"/>
        </w:rPr>
        <w:t>. 1)</w:t>
      </w:r>
      <w:r w:rsidRPr="00F52F03">
        <w:t xml:space="preserve">, </w:t>
      </w:r>
      <w:r>
        <w:t>которое</w:t>
      </w:r>
      <w:r w:rsidRPr="00F52F03">
        <w:t xml:space="preserve"> привлечен</w:t>
      </w:r>
      <w:r>
        <w:t>о</w:t>
      </w:r>
      <w:r w:rsidRPr="00F52F03">
        <w:t xml:space="preserve"> к уголовной ответственности. Завершено расследование по </w:t>
      </w:r>
      <w:r>
        <w:t>1</w:t>
      </w:r>
      <w:r w:rsidRPr="00F52F03">
        <w:t xml:space="preserve"> экон</w:t>
      </w:r>
      <w:r>
        <w:t xml:space="preserve">омическому преступлению </w:t>
      </w:r>
      <w:r w:rsidRPr="00804440">
        <w:rPr>
          <w:i/>
          <w:sz w:val="24"/>
          <w:szCs w:val="24"/>
        </w:rPr>
        <w:t>(</w:t>
      </w:r>
      <w:proofErr w:type="spellStart"/>
      <w:r w:rsidRPr="00804440">
        <w:rPr>
          <w:i/>
          <w:sz w:val="24"/>
          <w:szCs w:val="24"/>
        </w:rPr>
        <w:t>п.г</w:t>
      </w:r>
      <w:proofErr w:type="spellEnd"/>
      <w:r w:rsidRPr="00804440">
        <w:rPr>
          <w:i/>
          <w:sz w:val="24"/>
          <w:szCs w:val="24"/>
        </w:rPr>
        <w:t>. 1)</w:t>
      </w:r>
      <w:r>
        <w:t>.</w:t>
      </w:r>
    </w:p>
    <w:p w:rsidR="001A19A7" w:rsidRPr="00246C0F" w:rsidRDefault="001A19A7" w:rsidP="001A19A7">
      <w:pPr>
        <w:ind w:firstLine="709"/>
        <w:jc w:val="both"/>
        <w:rPr>
          <w:sz w:val="28"/>
          <w:szCs w:val="28"/>
        </w:rPr>
      </w:pPr>
      <w:r w:rsidRPr="00E56E89">
        <w:rPr>
          <w:sz w:val="28"/>
          <w:szCs w:val="28"/>
        </w:rPr>
        <w:t>О</w:t>
      </w:r>
      <w:r w:rsidRPr="00F52F03">
        <w:rPr>
          <w:sz w:val="28"/>
          <w:szCs w:val="28"/>
        </w:rPr>
        <w:t xml:space="preserve">собое внимание уделялось </w:t>
      </w:r>
      <w:r w:rsidRPr="00246C0F">
        <w:rPr>
          <w:sz w:val="28"/>
          <w:szCs w:val="28"/>
        </w:rPr>
        <w:t>противодействию незаконному обороту леса и лесоматериалов.</w:t>
      </w:r>
    </w:p>
    <w:p w:rsidR="001A19A7" w:rsidRPr="00F52F03" w:rsidRDefault="001A19A7" w:rsidP="001A19A7">
      <w:pPr>
        <w:ind w:firstLine="709"/>
        <w:jc w:val="both"/>
        <w:rPr>
          <w:sz w:val="28"/>
          <w:szCs w:val="28"/>
        </w:rPr>
      </w:pPr>
      <w:r w:rsidRPr="00F52F03">
        <w:rPr>
          <w:sz w:val="28"/>
          <w:szCs w:val="28"/>
        </w:rPr>
        <w:lastRenderedPageBreak/>
        <w:t xml:space="preserve">Сотрудниками полиции осуществлено </w:t>
      </w:r>
      <w:r>
        <w:rPr>
          <w:sz w:val="28"/>
          <w:szCs w:val="28"/>
        </w:rPr>
        <w:t>1</w:t>
      </w:r>
      <w:r w:rsidRPr="00F52F03">
        <w:rPr>
          <w:sz w:val="28"/>
          <w:szCs w:val="28"/>
        </w:rPr>
        <w:t xml:space="preserve">27 рейдовых мероприятий по выявлению преступлений в лесной сфере. По итогам рейдов изъято </w:t>
      </w:r>
      <w:r>
        <w:rPr>
          <w:sz w:val="28"/>
          <w:szCs w:val="28"/>
        </w:rPr>
        <w:t>3</w:t>
      </w:r>
      <w:r w:rsidRPr="00F52F03">
        <w:rPr>
          <w:sz w:val="28"/>
          <w:szCs w:val="28"/>
        </w:rPr>
        <w:t>4 бензопилы, на штрафплощадки помещено</w:t>
      </w:r>
      <w:r w:rsidRPr="00F52F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F52F03">
        <w:rPr>
          <w:sz w:val="28"/>
          <w:szCs w:val="28"/>
        </w:rPr>
        <w:t xml:space="preserve"> единиц техники, признанной в порядке ст. 81 УПК РФ вещественными доказательствами. С мест незаконных рубок изъято и передано хранителям по договорам хранения </w:t>
      </w:r>
      <w:r>
        <w:rPr>
          <w:sz w:val="28"/>
          <w:szCs w:val="28"/>
        </w:rPr>
        <w:t>2</w:t>
      </w:r>
      <w:r w:rsidRPr="00F52F03">
        <w:rPr>
          <w:sz w:val="28"/>
          <w:szCs w:val="28"/>
        </w:rPr>
        <w:t>870</w:t>
      </w:r>
      <w:r w:rsidRPr="00F52F03">
        <w:rPr>
          <w:b/>
          <w:sz w:val="28"/>
          <w:szCs w:val="28"/>
        </w:rPr>
        <w:t xml:space="preserve"> </w:t>
      </w:r>
      <w:r w:rsidRPr="00F52F03">
        <w:rPr>
          <w:sz w:val="28"/>
          <w:szCs w:val="28"/>
        </w:rPr>
        <w:t>м</w:t>
      </w:r>
      <w:r w:rsidRPr="00F52F03">
        <w:rPr>
          <w:sz w:val="28"/>
          <w:szCs w:val="28"/>
          <w:vertAlign w:val="superscript"/>
        </w:rPr>
        <w:t>3</w:t>
      </w:r>
      <w:r w:rsidRPr="00F52F03">
        <w:rPr>
          <w:sz w:val="28"/>
          <w:szCs w:val="28"/>
        </w:rPr>
        <w:t xml:space="preserve"> древесины. </w:t>
      </w:r>
      <w:r w:rsidRPr="00F01321">
        <w:rPr>
          <w:sz w:val="28"/>
          <w:szCs w:val="28"/>
        </w:rPr>
        <w:t xml:space="preserve">Составлено по линии ОГИБДД 78 административных протоколов за нарушения правил перевозки крупногабаритных и тяжеловесных грузов и задержано </w:t>
      </w:r>
      <w:r>
        <w:rPr>
          <w:sz w:val="28"/>
          <w:szCs w:val="28"/>
        </w:rPr>
        <w:t>140</w:t>
      </w:r>
      <w:r w:rsidRPr="00F01321">
        <w:rPr>
          <w:sz w:val="28"/>
          <w:szCs w:val="28"/>
        </w:rPr>
        <w:t xml:space="preserve"> транспортных средств, водители которых перевозили древесину без соответствующих документов.</w:t>
      </w:r>
    </w:p>
    <w:p w:rsidR="001A19A7" w:rsidRPr="00F52F03" w:rsidRDefault="001A19A7" w:rsidP="001A19A7">
      <w:pPr>
        <w:pStyle w:val="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52F03">
        <w:rPr>
          <w:sz w:val="28"/>
          <w:szCs w:val="28"/>
        </w:rPr>
        <w:t xml:space="preserve">ыявлено </w:t>
      </w:r>
      <w:r>
        <w:rPr>
          <w:sz w:val="28"/>
          <w:szCs w:val="28"/>
        </w:rPr>
        <w:t>64</w:t>
      </w:r>
      <w:r w:rsidRPr="00F52F03">
        <w:rPr>
          <w:sz w:val="28"/>
          <w:szCs w:val="28"/>
        </w:rPr>
        <w:t xml:space="preserve"> преступления, связанные с незаконными рубками древесины </w:t>
      </w:r>
      <w:r w:rsidRPr="00FD67CB">
        <w:rPr>
          <w:i/>
          <w:sz w:val="24"/>
          <w:szCs w:val="24"/>
        </w:rPr>
        <w:t>(-</w:t>
      </w:r>
      <w:r>
        <w:rPr>
          <w:i/>
          <w:sz w:val="24"/>
          <w:szCs w:val="24"/>
        </w:rPr>
        <w:t>29</w:t>
      </w:r>
      <w:r w:rsidRPr="00FD67CB">
        <w:rPr>
          <w:i/>
          <w:sz w:val="24"/>
          <w:szCs w:val="24"/>
        </w:rPr>
        <w:t xml:space="preserve">%; </w:t>
      </w:r>
      <w:proofErr w:type="spellStart"/>
      <w:r w:rsidRPr="00FD67CB">
        <w:rPr>
          <w:i/>
          <w:sz w:val="24"/>
          <w:szCs w:val="24"/>
        </w:rPr>
        <w:t>п.г</w:t>
      </w:r>
      <w:proofErr w:type="spellEnd"/>
      <w:r w:rsidRPr="00FD67CB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90</w:t>
      </w:r>
      <w:r w:rsidRPr="00FD67CB">
        <w:rPr>
          <w:i/>
          <w:sz w:val="24"/>
          <w:szCs w:val="24"/>
        </w:rPr>
        <w:t>)</w:t>
      </w:r>
      <w:r w:rsidRPr="00F52F03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15</w:t>
      </w:r>
      <w:r w:rsidRPr="00F52F03">
        <w:rPr>
          <w:sz w:val="28"/>
          <w:szCs w:val="28"/>
        </w:rPr>
        <w:t xml:space="preserve"> тяжких составов </w:t>
      </w:r>
      <w:r w:rsidRPr="00FD67CB">
        <w:rPr>
          <w:i/>
          <w:sz w:val="24"/>
          <w:szCs w:val="24"/>
        </w:rPr>
        <w:t>(-4</w:t>
      </w:r>
      <w:r>
        <w:rPr>
          <w:i/>
          <w:sz w:val="24"/>
          <w:szCs w:val="24"/>
        </w:rPr>
        <w:t>2</w:t>
      </w:r>
      <w:r w:rsidRPr="00FD67CB">
        <w:rPr>
          <w:i/>
          <w:sz w:val="24"/>
          <w:szCs w:val="24"/>
        </w:rPr>
        <w:t xml:space="preserve">%; </w:t>
      </w:r>
      <w:proofErr w:type="spellStart"/>
      <w:r w:rsidRPr="00FD67CB">
        <w:rPr>
          <w:i/>
          <w:sz w:val="24"/>
          <w:szCs w:val="24"/>
        </w:rPr>
        <w:t>п.г</w:t>
      </w:r>
      <w:proofErr w:type="spellEnd"/>
      <w:r w:rsidRPr="00FD67CB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26</w:t>
      </w:r>
      <w:r w:rsidRPr="00FD67CB">
        <w:rPr>
          <w:i/>
          <w:sz w:val="24"/>
          <w:szCs w:val="24"/>
        </w:rPr>
        <w:t>)</w:t>
      </w:r>
      <w:r w:rsidRPr="00F52F03">
        <w:rPr>
          <w:sz w:val="28"/>
          <w:szCs w:val="28"/>
        </w:rPr>
        <w:t>. Число раскрытых преступлений у</w:t>
      </w:r>
      <w:r>
        <w:rPr>
          <w:sz w:val="28"/>
          <w:szCs w:val="28"/>
        </w:rPr>
        <w:t>меньшил</w:t>
      </w:r>
      <w:r w:rsidRPr="00F52F03">
        <w:rPr>
          <w:sz w:val="28"/>
          <w:szCs w:val="28"/>
        </w:rPr>
        <w:t xml:space="preserve">ось на </w:t>
      </w:r>
      <w:r>
        <w:rPr>
          <w:sz w:val="28"/>
          <w:szCs w:val="28"/>
        </w:rPr>
        <w:t>20,5</w:t>
      </w:r>
      <w:r w:rsidRPr="00F52F03">
        <w:rPr>
          <w:sz w:val="28"/>
          <w:szCs w:val="28"/>
        </w:rPr>
        <w:t xml:space="preserve">% </w:t>
      </w:r>
      <w:r w:rsidRPr="00FD67CB">
        <w:rPr>
          <w:i/>
          <w:sz w:val="24"/>
          <w:szCs w:val="24"/>
        </w:rPr>
        <w:t xml:space="preserve">(с </w:t>
      </w:r>
      <w:r>
        <w:rPr>
          <w:i/>
          <w:sz w:val="24"/>
          <w:szCs w:val="24"/>
        </w:rPr>
        <w:t>39</w:t>
      </w:r>
      <w:r w:rsidRPr="00FD67CB">
        <w:rPr>
          <w:i/>
          <w:sz w:val="24"/>
          <w:szCs w:val="24"/>
        </w:rPr>
        <w:t xml:space="preserve"> до </w:t>
      </w:r>
      <w:r>
        <w:rPr>
          <w:i/>
          <w:sz w:val="24"/>
          <w:szCs w:val="24"/>
        </w:rPr>
        <w:t>31</w:t>
      </w:r>
      <w:r w:rsidRPr="00FD67CB">
        <w:rPr>
          <w:i/>
          <w:sz w:val="24"/>
          <w:szCs w:val="24"/>
        </w:rPr>
        <w:t>)</w:t>
      </w:r>
      <w:r w:rsidRPr="00F52F03">
        <w:rPr>
          <w:sz w:val="28"/>
          <w:szCs w:val="28"/>
        </w:rPr>
        <w:t xml:space="preserve">. Остаток нераскрытых преступлений снизился на </w:t>
      </w:r>
      <w:r>
        <w:rPr>
          <w:sz w:val="28"/>
          <w:szCs w:val="28"/>
        </w:rPr>
        <w:t>56</w:t>
      </w:r>
      <w:r w:rsidRPr="00F52F03">
        <w:rPr>
          <w:sz w:val="28"/>
          <w:szCs w:val="28"/>
        </w:rPr>
        <w:t xml:space="preserve">% </w:t>
      </w:r>
      <w:r w:rsidRPr="00FD67CB">
        <w:rPr>
          <w:i/>
          <w:sz w:val="24"/>
          <w:szCs w:val="24"/>
        </w:rPr>
        <w:t xml:space="preserve">(с </w:t>
      </w:r>
      <w:r>
        <w:rPr>
          <w:i/>
          <w:sz w:val="24"/>
          <w:szCs w:val="24"/>
        </w:rPr>
        <w:t xml:space="preserve">39 </w:t>
      </w:r>
      <w:r w:rsidRPr="00FD67CB">
        <w:rPr>
          <w:i/>
          <w:sz w:val="24"/>
          <w:szCs w:val="24"/>
        </w:rPr>
        <w:t xml:space="preserve">до </w:t>
      </w:r>
      <w:r>
        <w:rPr>
          <w:i/>
          <w:sz w:val="24"/>
          <w:szCs w:val="24"/>
        </w:rPr>
        <w:t>1</w:t>
      </w:r>
      <w:r w:rsidRPr="00FD67CB">
        <w:rPr>
          <w:i/>
          <w:sz w:val="24"/>
          <w:szCs w:val="24"/>
        </w:rPr>
        <w:t>7)</w:t>
      </w:r>
      <w:r w:rsidRPr="00F52F03">
        <w:rPr>
          <w:sz w:val="28"/>
          <w:szCs w:val="28"/>
        </w:rPr>
        <w:t>.</w:t>
      </w:r>
    </w:p>
    <w:p w:rsidR="001A19A7" w:rsidRPr="00F52F03" w:rsidRDefault="001A19A7" w:rsidP="001A19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52F03">
        <w:rPr>
          <w:rFonts w:ascii="Times New Roman" w:hAnsi="Times New Roman"/>
          <w:sz w:val="28"/>
          <w:szCs w:val="28"/>
        </w:rPr>
        <w:t xml:space="preserve">Возросло количество выявленных </w:t>
      </w:r>
      <w:r w:rsidRPr="00246C0F">
        <w:rPr>
          <w:rFonts w:ascii="Times New Roman" w:hAnsi="Times New Roman"/>
          <w:sz w:val="28"/>
          <w:szCs w:val="28"/>
        </w:rPr>
        <w:t>профилактических составов</w:t>
      </w:r>
      <w:r>
        <w:rPr>
          <w:rFonts w:ascii="Times New Roman" w:hAnsi="Times New Roman"/>
          <w:sz w:val="28"/>
          <w:szCs w:val="28"/>
        </w:rPr>
        <w:t xml:space="preserve"> на 40% </w:t>
      </w:r>
      <w:r w:rsidRPr="003560CC">
        <w:rPr>
          <w:rFonts w:ascii="Times New Roman" w:hAnsi="Times New Roman"/>
          <w:i/>
          <w:sz w:val="24"/>
          <w:szCs w:val="24"/>
        </w:rPr>
        <w:t xml:space="preserve">(с </w:t>
      </w:r>
      <w:r>
        <w:rPr>
          <w:rFonts w:ascii="Times New Roman" w:hAnsi="Times New Roman"/>
          <w:i/>
          <w:sz w:val="24"/>
          <w:szCs w:val="24"/>
        </w:rPr>
        <w:t>30</w:t>
      </w:r>
      <w:r w:rsidRPr="003560CC">
        <w:rPr>
          <w:rFonts w:ascii="Times New Roman" w:hAnsi="Times New Roman"/>
          <w:i/>
          <w:sz w:val="24"/>
          <w:szCs w:val="24"/>
        </w:rPr>
        <w:t xml:space="preserve"> до 42)</w:t>
      </w:r>
      <w:r w:rsidRPr="00F52F03">
        <w:rPr>
          <w:rFonts w:ascii="Times New Roman" w:hAnsi="Times New Roman"/>
          <w:sz w:val="28"/>
          <w:szCs w:val="28"/>
        </w:rPr>
        <w:t xml:space="preserve">. В их числе </w:t>
      </w:r>
      <w:r>
        <w:rPr>
          <w:rFonts w:ascii="Times New Roman" w:hAnsi="Times New Roman"/>
          <w:sz w:val="28"/>
          <w:szCs w:val="28"/>
        </w:rPr>
        <w:t>8</w:t>
      </w:r>
      <w:r w:rsidRPr="00F52F03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ов</w:t>
      </w:r>
      <w:r w:rsidRPr="00F52F03">
        <w:rPr>
          <w:rFonts w:ascii="Times New Roman" w:hAnsi="Times New Roman"/>
          <w:sz w:val="28"/>
          <w:szCs w:val="28"/>
        </w:rPr>
        <w:t xml:space="preserve"> причинения средне</w:t>
      </w:r>
      <w:r>
        <w:rPr>
          <w:rFonts w:ascii="Times New Roman" w:hAnsi="Times New Roman"/>
          <w:sz w:val="28"/>
          <w:szCs w:val="28"/>
        </w:rPr>
        <w:t>й тяжести вреда здоровью</w:t>
      </w:r>
      <w:r w:rsidRPr="00F52F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</w:t>
      </w:r>
      <w:r w:rsidRPr="00F52F03">
        <w:rPr>
          <w:rFonts w:ascii="Times New Roman" w:hAnsi="Times New Roman"/>
          <w:sz w:val="28"/>
          <w:szCs w:val="28"/>
        </w:rPr>
        <w:t xml:space="preserve"> – причинения легкого вреда</w:t>
      </w:r>
      <w:r>
        <w:rPr>
          <w:rFonts w:ascii="Times New Roman" w:hAnsi="Times New Roman"/>
          <w:sz w:val="28"/>
          <w:szCs w:val="28"/>
        </w:rPr>
        <w:t xml:space="preserve"> здоровью</w:t>
      </w:r>
      <w:r w:rsidRPr="00F52F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</w:t>
      </w:r>
      <w:r w:rsidRPr="00F52F03">
        <w:rPr>
          <w:rFonts w:ascii="Times New Roman" w:hAnsi="Times New Roman"/>
          <w:sz w:val="28"/>
          <w:szCs w:val="28"/>
        </w:rPr>
        <w:t xml:space="preserve"> – нанесения побоев, </w:t>
      </w:r>
      <w:r>
        <w:rPr>
          <w:rFonts w:ascii="Times New Roman" w:hAnsi="Times New Roman"/>
          <w:sz w:val="28"/>
          <w:szCs w:val="28"/>
        </w:rPr>
        <w:t>22</w:t>
      </w:r>
      <w:r w:rsidRPr="00F52F03">
        <w:rPr>
          <w:rFonts w:ascii="Times New Roman" w:hAnsi="Times New Roman"/>
          <w:sz w:val="28"/>
          <w:szCs w:val="28"/>
        </w:rPr>
        <w:t xml:space="preserve"> – угрозы убийством, </w:t>
      </w:r>
      <w:r>
        <w:rPr>
          <w:rFonts w:ascii="Times New Roman" w:hAnsi="Times New Roman"/>
          <w:sz w:val="28"/>
          <w:szCs w:val="28"/>
        </w:rPr>
        <w:t>2</w:t>
      </w:r>
      <w:r w:rsidRPr="00F52F03">
        <w:rPr>
          <w:rFonts w:ascii="Times New Roman" w:hAnsi="Times New Roman"/>
          <w:sz w:val="28"/>
          <w:szCs w:val="28"/>
        </w:rPr>
        <w:t xml:space="preserve"> – неисполнения обязанностей по воспитанию несовершеннолетнего</w:t>
      </w:r>
      <w:r>
        <w:rPr>
          <w:rFonts w:ascii="Times New Roman" w:hAnsi="Times New Roman"/>
          <w:sz w:val="28"/>
          <w:szCs w:val="28"/>
        </w:rPr>
        <w:t>.</w:t>
      </w:r>
    </w:p>
    <w:p w:rsidR="001A19A7" w:rsidRDefault="001A19A7" w:rsidP="001A19A7">
      <w:pPr>
        <w:pStyle w:val="ac"/>
      </w:pPr>
      <w:r w:rsidRPr="00F52F03">
        <w:t xml:space="preserve">В </w:t>
      </w:r>
      <w:r>
        <w:t>результат</w:t>
      </w:r>
      <w:r w:rsidRPr="00F52F03">
        <w:t xml:space="preserve">е принятых профилактических мер в отношении </w:t>
      </w:r>
      <w:r w:rsidRPr="00246C0F">
        <w:t xml:space="preserve">ранее судимых лиц </w:t>
      </w:r>
      <w:r w:rsidRPr="00F52F03">
        <w:t>количество преступлений, совершенных данной категори</w:t>
      </w:r>
      <w:r>
        <w:t xml:space="preserve">ей лиц, сократилось на 27 % </w:t>
      </w:r>
      <w:r w:rsidRPr="003560CC">
        <w:rPr>
          <w:i/>
          <w:sz w:val="24"/>
          <w:szCs w:val="24"/>
        </w:rPr>
        <w:t xml:space="preserve">(с </w:t>
      </w:r>
      <w:r>
        <w:rPr>
          <w:i/>
          <w:sz w:val="24"/>
          <w:szCs w:val="24"/>
        </w:rPr>
        <w:t>11</w:t>
      </w:r>
      <w:r w:rsidRPr="003560CC">
        <w:rPr>
          <w:i/>
          <w:sz w:val="24"/>
          <w:szCs w:val="24"/>
        </w:rPr>
        <w:t xml:space="preserve"> до 8)</w:t>
      </w:r>
      <w:r w:rsidRPr="00F52F03">
        <w:t>.</w:t>
      </w:r>
    </w:p>
    <w:p w:rsidR="001A19A7" w:rsidRPr="00F52F03" w:rsidRDefault="001A19A7" w:rsidP="001A19A7">
      <w:pPr>
        <w:pStyle w:val="ac"/>
      </w:pPr>
      <w:r>
        <w:t xml:space="preserve">Меньше на 11% совершено преступлений в общественных местах и на улицах </w:t>
      </w:r>
      <w:r w:rsidRPr="00F56EA0">
        <w:rPr>
          <w:i/>
          <w:sz w:val="24"/>
          <w:szCs w:val="24"/>
        </w:rPr>
        <w:t>(с 18 до 16)</w:t>
      </w:r>
      <w:r>
        <w:t xml:space="preserve">, при этом удельный вес данной категории преступности возрос с 7,1% до 7,6%. Основной массив составляют корыстно и корыстно-насильственные преступления </w:t>
      </w:r>
      <w:r w:rsidRPr="00F56EA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69%; </w:t>
      </w:r>
      <w:r w:rsidRPr="00F56EA0">
        <w:rPr>
          <w:i/>
          <w:sz w:val="24"/>
          <w:szCs w:val="24"/>
        </w:rPr>
        <w:t>7 – краж чужого имущества, грабеж, разбой, угон, умышленное повреждение чужого имущества)</w:t>
      </w:r>
      <w:r>
        <w:t>.</w:t>
      </w:r>
    </w:p>
    <w:p w:rsidR="001A19A7" w:rsidRPr="00F52F03" w:rsidRDefault="001A19A7" w:rsidP="001A19A7">
      <w:pPr>
        <w:pStyle w:val="ac"/>
      </w:pPr>
      <w:r w:rsidRPr="00F52F03">
        <w:t>Особое внимание уделя</w:t>
      </w:r>
      <w:r>
        <w:t>ло</w:t>
      </w:r>
      <w:r w:rsidRPr="00F52F03">
        <w:t>с</w:t>
      </w:r>
      <w:r>
        <w:t>ь</w:t>
      </w:r>
      <w:r w:rsidRPr="00F52F03">
        <w:t xml:space="preserve"> работе по </w:t>
      </w:r>
      <w:r w:rsidRPr="00246C0F">
        <w:t>предупреждению безнадзорности и правонарушений среди несовершеннолетних</w:t>
      </w:r>
      <w:r w:rsidRPr="00F52F03">
        <w:t xml:space="preserve">. </w:t>
      </w:r>
    </w:p>
    <w:p w:rsidR="001A19A7" w:rsidRPr="002C4186" w:rsidRDefault="001A19A7" w:rsidP="001A19A7">
      <w:pPr>
        <w:pStyle w:val="2"/>
        <w:tabs>
          <w:tab w:val="left" w:pos="-399"/>
          <w:tab w:val="num" w:pos="0"/>
        </w:tabs>
        <w:ind w:firstLine="709"/>
        <w:rPr>
          <w:i/>
          <w:szCs w:val="28"/>
        </w:rPr>
      </w:pPr>
      <w:r w:rsidRPr="002C4186">
        <w:rPr>
          <w:szCs w:val="28"/>
        </w:rPr>
        <w:t xml:space="preserve">Принятые меры позволили обеспечить контроль и не допустить роста детской преступности. В отчетном периоде несовершеннолетними совершено </w:t>
      </w:r>
      <w:r>
        <w:rPr>
          <w:szCs w:val="28"/>
        </w:rPr>
        <w:t>5</w:t>
      </w:r>
      <w:r w:rsidRPr="002C4186">
        <w:rPr>
          <w:szCs w:val="28"/>
        </w:rPr>
        <w:t xml:space="preserve"> преступлений </w:t>
      </w:r>
      <w:r>
        <w:rPr>
          <w:i/>
          <w:sz w:val="24"/>
          <w:szCs w:val="24"/>
        </w:rPr>
        <w:t xml:space="preserve">(+25%; </w:t>
      </w:r>
      <w:proofErr w:type="spellStart"/>
      <w:r>
        <w:rPr>
          <w:i/>
          <w:sz w:val="24"/>
          <w:szCs w:val="24"/>
        </w:rPr>
        <w:t>п.г</w:t>
      </w:r>
      <w:proofErr w:type="spellEnd"/>
      <w:r>
        <w:rPr>
          <w:i/>
          <w:sz w:val="24"/>
          <w:szCs w:val="24"/>
        </w:rPr>
        <w:t>. 4</w:t>
      </w:r>
      <w:r w:rsidRPr="002C4186">
        <w:rPr>
          <w:i/>
          <w:sz w:val="24"/>
          <w:szCs w:val="24"/>
        </w:rPr>
        <w:t>)</w:t>
      </w:r>
      <w:r w:rsidRPr="002C4186">
        <w:rPr>
          <w:i/>
          <w:szCs w:val="28"/>
        </w:rPr>
        <w:t xml:space="preserve"> </w:t>
      </w:r>
      <w:r>
        <w:rPr>
          <w:szCs w:val="28"/>
        </w:rPr>
        <w:t xml:space="preserve">средней тяжести </w:t>
      </w:r>
      <w:r w:rsidRPr="003560CC">
        <w:rPr>
          <w:i/>
          <w:sz w:val="24"/>
          <w:szCs w:val="24"/>
        </w:rPr>
        <w:t>(ст. 158ч.2 УК РФ)</w:t>
      </w:r>
      <w:r w:rsidRPr="002C4186">
        <w:rPr>
          <w:i/>
          <w:szCs w:val="28"/>
        </w:rPr>
        <w:t xml:space="preserve">. </w:t>
      </w:r>
    </w:p>
    <w:p w:rsidR="001A19A7" w:rsidRPr="002C4186" w:rsidRDefault="001A19A7" w:rsidP="001A19A7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01321">
        <w:rPr>
          <w:sz w:val="28"/>
          <w:szCs w:val="28"/>
        </w:rPr>
        <w:t xml:space="preserve">Проводилась работа по постановке на учет несовершеннолетних правонарушителей </w:t>
      </w:r>
      <w:r w:rsidRPr="00F01321">
        <w:rPr>
          <w:i/>
          <w:sz w:val="24"/>
          <w:szCs w:val="24"/>
        </w:rPr>
        <w:t>(23</w:t>
      </w:r>
      <w:r w:rsidRPr="00F01321">
        <w:rPr>
          <w:sz w:val="24"/>
          <w:szCs w:val="24"/>
        </w:rPr>
        <w:t>)</w:t>
      </w:r>
      <w:r w:rsidRPr="00F01321">
        <w:rPr>
          <w:sz w:val="28"/>
          <w:szCs w:val="28"/>
        </w:rPr>
        <w:t xml:space="preserve">, неблагополучных семей </w:t>
      </w:r>
      <w:r w:rsidRPr="00F01321">
        <w:rPr>
          <w:sz w:val="24"/>
          <w:szCs w:val="24"/>
        </w:rPr>
        <w:t>(</w:t>
      </w:r>
      <w:r w:rsidRPr="00F01321">
        <w:rPr>
          <w:i/>
          <w:sz w:val="24"/>
          <w:szCs w:val="24"/>
        </w:rPr>
        <w:t>31</w:t>
      </w:r>
      <w:r w:rsidRPr="00F01321">
        <w:rPr>
          <w:sz w:val="24"/>
          <w:szCs w:val="24"/>
        </w:rPr>
        <w:t>)</w:t>
      </w:r>
      <w:r w:rsidRPr="00F01321">
        <w:rPr>
          <w:sz w:val="28"/>
          <w:szCs w:val="28"/>
        </w:rPr>
        <w:t xml:space="preserve">, групп подростков с антиобщественной направленностью </w:t>
      </w:r>
      <w:r w:rsidRPr="00F01321">
        <w:rPr>
          <w:sz w:val="24"/>
          <w:szCs w:val="24"/>
        </w:rPr>
        <w:t>(3)</w:t>
      </w:r>
      <w:r w:rsidRPr="00F01321">
        <w:rPr>
          <w:sz w:val="28"/>
          <w:szCs w:val="28"/>
        </w:rPr>
        <w:t xml:space="preserve">. Совместно с субъектами профилактики проводились профилактические мероприятия по недопущению и пресечению правонарушений, совершенных несовершеннолетними и в отношении их. </w:t>
      </w:r>
      <w:r w:rsidRPr="007F7DF9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8</w:t>
      </w:r>
      <w:r w:rsidRPr="007F7DF9">
        <w:rPr>
          <w:sz w:val="28"/>
          <w:szCs w:val="28"/>
        </w:rPr>
        <w:t xml:space="preserve"> преступлений совершенных в отношении детей, в том числе 1 - против половой неприкосновенности несовершеннолетних.</w:t>
      </w:r>
      <w:r>
        <w:rPr>
          <w:sz w:val="28"/>
          <w:szCs w:val="28"/>
        </w:rPr>
        <w:t xml:space="preserve"> </w:t>
      </w:r>
    </w:p>
    <w:p w:rsidR="001A19A7" w:rsidRPr="00730BAD" w:rsidRDefault="001A19A7" w:rsidP="001A19A7">
      <w:pPr>
        <w:pStyle w:val="a7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01321">
        <w:rPr>
          <w:rFonts w:ascii="Times New Roman" w:hAnsi="Times New Roman"/>
          <w:sz w:val="28"/>
          <w:szCs w:val="28"/>
        </w:rPr>
        <w:t xml:space="preserve">Характеризуются положительной динамикой показатели профилактической работы по реализации </w:t>
      </w:r>
      <w:proofErr w:type="gramStart"/>
      <w:r w:rsidRPr="00F01321">
        <w:rPr>
          <w:rFonts w:ascii="Times New Roman" w:hAnsi="Times New Roman"/>
          <w:sz w:val="28"/>
          <w:szCs w:val="28"/>
        </w:rPr>
        <w:t>антиалкогольного</w:t>
      </w:r>
      <w:proofErr w:type="gramEnd"/>
      <w:r w:rsidRPr="00F01321">
        <w:rPr>
          <w:rFonts w:ascii="Times New Roman" w:hAnsi="Times New Roman"/>
          <w:sz w:val="28"/>
          <w:szCs w:val="28"/>
        </w:rPr>
        <w:t xml:space="preserve"> законодательства. Привлечено к административной ответственности по гл. 14 КоАП РФ </w:t>
      </w:r>
      <w:r w:rsidRPr="00E245CD">
        <w:rPr>
          <w:rFonts w:ascii="Times New Roman" w:hAnsi="Times New Roman"/>
          <w:sz w:val="28"/>
          <w:szCs w:val="28"/>
        </w:rPr>
        <w:t xml:space="preserve">75 лиц </w:t>
      </w:r>
      <w:r w:rsidRPr="00E245C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E245CD">
        <w:rPr>
          <w:rFonts w:ascii="Times New Roman" w:hAnsi="Times New Roman"/>
          <w:i/>
          <w:sz w:val="24"/>
          <w:szCs w:val="24"/>
        </w:rPr>
        <w:t>п.г</w:t>
      </w:r>
      <w:proofErr w:type="spellEnd"/>
      <w:r w:rsidRPr="00E245CD">
        <w:rPr>
          <w:rFonts w:ascii="Times New Roman" w:hAnsi="Times New Roman"/>
          <w:i/>
          <w:sz w:val="24"/>
          <w:szCs w:val="24"/>
        </w:rPr>
        <w:t>. 58)</w:t>
      </w:r>
      <w:r w:rsidRPr="00E245CD">
        <w:rPr>
          <w:rFonts w:ascii="Times New Roman" w:hAnsi="Times New Roman"/>
          <w:sz w:val="28"/>
          <w:szCs w:val="28"/>
        </w:rPr>
        <w:t>, изъято 901 литр алкоголя и спиртосодержащей жидкости.</w:t>
      </w:r>
      <w:r w:rsidRPr="00730BAD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A19A7" w:rsidRDefault="001A19A7" w:rsidP="001A19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Меньше на 2% совершено преступлений в алкогольном опьянении           </w:t>
      </w:r>
      <w:r w:rsidRPr="00C404D3">
        <w:rPr>
          <w:rFonts w:ascii="Times New Roman" w:hAnsi="Times New Roman"/>
          <w:i/>
          <w:sz w:val="24"/>
          <w:szCs w:val="24"/>
        </w:rPr>
        <w:t>(с 54 до 53)</w:t>
      </w:r>
      <w:r>
        <w:rPr>
          <w:rFonts w:ascii="Times New Roman" w:hAnsi="Times New Roman"/>
          <w:sz w:val="28"/>
          <w:szCs w:val="28"/>
        </w:rPr>
        <w:t xml:space="preserve">. При этом увеличилось количество тяжких и особо тяжких преступлений против личности, совершенных лицами в алкогольном состоянии </w:t>
      </w:r>
      <w:r w:rsidRPr="00C404D3">
        <w:rPr>
          <w:rFonts w:ascii="Times New Roman" w:hAnsi="Times New Roman"/>
          <w:i/>
          <w:sz w:val="24"/>
          <w:szCs w:val="24"/>
        </w:rPr>
        <w:t>(с 4 до 6)</w:t>
      </w:r>
      <w:r>
        <w:rPr>
          <w:rFonts w:ascii="Times New Roman" w:hAnsi="Times New Roman"/>
          <w:sz w:val="28"/>
          <w:szCs w:val="28"/>
        </w:rPr>
        <w:t>.</w:t>
      </w:r>
    </w:p>
    <w:p w:rsidR="001A19A7" w:rsidRDefault="001A19A7" w:rsidP="001A19A7">
      <w:pPr>
        <w:pStyle w:val="a7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15DB2">
        <w:rPr>
          <w:rFonts w:ascii="Times New Roman" w:hAnsi="Times New Roman"/>
          <w:sz w:val="28"/>
          <w:szCs w:val="28"/>
        </w:rPr>
        <w:t>На территории района</w:t>
      </w:r>
      <w:r>
        <w:rPr>
          <w:rFonts w:ascii="Times New Roman" w:hAnsi="Times New Roman"/>
          <w:sz w:val="28"/>
          <w:szCs w:val="28"/>
        </w:rPr>
        <w:t xml:space="preserve"> обеспечен правопорядок при проведении 25 общественно-массовых мероприятий. Реализованы мероприятия по привлечению к охране общественного порядка граждан и общественных организаций. На территории района зарегистрирована и действует одна добровольная народная дружина «Верный путь» </w:t>
      </w:r>
      <w:r w:rsidRPr="00B55471">
        <w:rPr>
          <w:rFonts w:ascii="Times New Roman" w:hAnsi="Times New Roman"/>
          <w:i/>
          <w:sz w:val="24"/>
          <w:szCs w:val="24"/>
        </w:rPr>
        <w:t>(с. Умыган)</w:t>
      </w:r>
      <w:r>
        <w:rPr>
          <w:rFonts w:ascii="Times New Roman" w:hAnsi="Times New Roman"/>
          <w:sz w:val="28"/>
          <w:szCs w:val="28"/>
        </w:rPr>
        <w:t>, численностью 7 человек.</w:t>
      </w:r>
    </w:p>
    <w:p w:rsidR="001A19A7" w:rsidRDefault="001A19A7" w:rsidP="001A19A7">
      <w:pPr>
        <w:pStyle w:val="a7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t>Совершено на территории Тулунского района 25 дорожно-транспортных происшествий, в которых 3 лица погибло и 25 – получили ранения.</w:t>
      </w:r>
    </w:p>
    <w:p w:rsidR="001A19A7" w:rsidRDefault="001A19A7" w:rsidP="001A19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B64F8">
        <w:rPr>
          <w:rFonts w:ascii="Times New Roman" w:hAnsi="Times New Roman"/>
          <w:sz w:val="28"/>
          <w:szCs w:val="28"/>
        </w:rPr>
        <w:t xml:space="preserve">Несмотря на имеющиеся положительные результаты, имеется ряд проблемных вопросов, требующих </w:t>
      </w:r>
      <w:proofErr w:type="gramStart"/>
      <w:r w:rsidRPr="006B64F8">
        <w:rPr>
          <w:rFonts w:ascii="Times New Roman" w:hAnsi="Times New Roman"/>
          <w:sz w:val="28"/>
          <w:szCs w:val="28"/>
        </w:rPr>
        <w:t>совместного</w:t>
      </w:r>
      <w:proofErr w:type="gramEnd"/>
      <w:r w:rsidRPr="006B64F8">
        <w:rPr>
          <w:rFonts w:ascii="Times New Roman" w:hAnsi="Times New Roman"/>
          <w:sz w:val="28"/>
          <w:szCs w:val="28"/>
        </w:rPr>
        <w:t xml:space="preserve"> рассмотрения</w:t>
      </w:r>
      <w:r>
        <w:rPr>
          <w:rFonts w:ascii="Times New Roman" w:hAnsi="Times New Roman"/>
          <w:sz w:val="28"/>
          <w:szCs w:val="28"/>
        </w:rPr>
        <w:t>.</w:t>
      </w:r>
    </w:p>
    <w:p w:rsidR="001A19A7" w:rsidRPr="00F52F03" w:rsidRDefault="001A19A7" w:rsidP="001A19A7">
      <w:pPr>
        <w:pStyle w:val="ac"/>
      </w:pPr>
      <w:r>
        <w:t xml:space="preserve">- В отчетном периоде возрос общий массив </w:t>
      </w:r>
      <w:r w:rsidRPr="00F52F03">
        <w:t xml:space="preserve">краж чужого имущества </w:t>
      </w:r>
      <w:r>
        <w:rPr>
          <w:i/>
          <w:sz w:val="24"/>
          <w:szCs w:val="24"/>
        </w:rPr>
        <w:t>(+</w:t>
      </w:r>
      <w:r w:rsidRPr="00C536C2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2,5</w:t>
      </w:r>
      <w:r w:rsidRPr="00C536C2">
        <w:rPr>
          <w:i/>
          <w:sz w:val="24"/>
          <w:szCs w:val="24"/>
        </w:rPr>
        <w:t xml:space="preserve">%; с </w:t>
      </w:r>
      <w:r>
        <w:rPr>
          <w:i/>
          <w:sz w:val="24"/>
          <w:szCs w:val="24"/>
        </w:rPr>
        <w:t>48</w:t>
      </w:r>
      <w:r w:rsidRPr="00C536C2">
        <w:rPr>
          <w:i/>
          <w:sz w:val="24"/>
          <w:szCs w:val="24"/>
        </w:rPr>
        <w:t xml:space="preserve"> до </w:t>
      </w:r>
      <w:r>
        <w:rPr>
          <w:i/>
          <w:sz w:val="24"/>
          <w:szCs w:val="24"/>
        </w:rPr>
        <w:t>54</w:t>
      </w:r>
      <w:r w:rsidRPr="00C536C2">
        <w:rPr>
          <w:i/>
          <w:sz w:val="24"/>
          <w:szCs w:val="24"/>
        </w:rPr>
        <w:t>)</w:t>
      </w:r>
      <w:r w:rsidRPr="00F52F03">
        <w:t xml:space="preserve">, в том числе краж с проникновением в квартиры </w:t>
      </w:r>
      <w:r w:rsidRPr="00A3728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+17</w:t>
      </w:r>
      <w:r w:rsidRPr="00A3728F">
        <w:rPr>
          <w:i/>
          <w:sz w:val="24"/>
          <w:szCs w:val="24"/>
        </w:rPr>
        <w:t xml:space="preserve">%; с </w:t>
      </w:r>
      <w:r>
        <w:rPr>
          <w:i/>
          <w:sz w:val="24"/>
          <w:szCs w:val="24"/>
        </w:rPr>
        <w:t>6</w:t>
      </w:r>
      <w:r w:rsidRPr="00A3728F">
        <w:rPr>
          <w:i/>
          <w:sz w:val="24"/>
          <w:szCs w:val="24"/>
        </w:rPr>
        <w:t xml:space="preserve"> до </w:t>
      </w:r>
      <w:r>
        <w:rPr>
          <w:i/>
          <w:sz w:val="24"/>
          <w:szCs w:val="24"/>
        </w:rPr>
        <w:t>7</w:t>
      </w:r>
      <w:r>
        <w:t>)</w:t>
      </w:r>
      <w:r w:rsidRPr="00F52F03">
        <w:t>,</w:t>
      </w:r>
      <w:r>
        <w:t xml:space="preserve"> </w:t>
      </w:r>
      <w:r w:rsidRPr="00F52F03">
        <w:t xml:space="preserve">грабежей </w:t>
      </w:r>
      <w:r>
        <w:rPr>
          <w:i/>
          <w:sz w:val="24"/>
          <w:szCs w:val="24"/>
        </w:rPr>
        <w:t>(+100</w:t>
      </w:r>
      <w:r w:rsidRPr="00C536C2">
        <w:rPr>
          <w:i/>
          <w:sz w:val="24"/>
          <w:szCs w:val="24"/>
        </w:rPr>
        <w:t xml:space="preserve">%; с </w:t>
      </w:r>
      <w:r>
        <w:rPr>
          <w:i/>
          <w:sz w:val="24"/>
          <w:szCs w:val="24"/>
        </w:rPr>
        <w:t>0</w:t>
      </w:r>
      <w:r w:rsidRPr="00C536C2">
        <w:rPr>
          <w:i/>
          <w:sz w:val="24"/>
          <w:szCs w:val="24"/>
        </w:rPr>
        <w:t xml:space="preserve"> до 1)</w:t>
      </w:r>
      <w:r w:rsidRPr="00F52F03">
        <w:t xml:space="preserve">, </w:t>
      </w:r>
      <w:r>
        <w:t xml:space="preserve">разбоев </w:t>
      </w:r>
      <w:r w:rsidRPr="006021B7">
        <w:rPr>
          <w:i/>
          <w:sz w:val="24"/>
          <w:szCs w:val="24"/>
        </w:rPr>
        <w:t>(</w:t>
      </w:r>
      <w:proofErr w:type="gramStart"/>
      <w:r w:rsidRPr="006021B7">
        <w:rPr>
          <w:i/>
          <w:sz w:val="24"/>
          <w:szCs w:val="24"/>
        </w:rPr>
        <w:t>с</w:t>
      </w:r>
      <w:proofErr w:type="gramEnd"/>
      <w:r w:rsidRPr="006021B7">
        <w:rPr>
          <w:i/>
          <w:sz w:val="24"/>
          <w:szCs w:val="24"/>
        </w:rPr>
        <w:t xml:space="preserve"> 0 до 1)</w:t>
      </w:r>
      <w:r w:rsidRPr="00F52F03">
        <w:t>.</w:t>
      </w:r>
    </w:p>
    <w:p w:rsidR="001A19A7" w:rsidRPr="00F52F03" w:rsidRDefault="001A19A7" w:rsidP="001A19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сокращения имущественной преступности необходимо продолжить мероприятия по созданию дополнительных рабочих мест в сельскохозяйственных организациях и условий сбыта продукции данных организаций и крестьянских хозяйств</w:t>
      </w:r>
    </w:p>
    <w:p w:rsidR="001A19A7" w:rsidRDefault="001A19A7" w:rsidP="001A19A7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52F03">
        <w:rPr>
          <w:sz w:val="28"/>
          <w:szCs w:val="28"/>
        </w:rPr>
        <w:t xml:space="preserve">В результате принятых мер, по итогам 2015 года </w:t>
      </w:r>
      <w:r>
        <w:rPr>
          <w:sz w:val="28"/>
          <w:szCs w:val="28"/>
        </w:rPr>
        <w:t xml:space="preserve">не </w:t>
      </w:r>
      <w:r w:rsidRPr="00F52F03">
        <w:rPr>
          <w:sz w:val="28"/>
          <w:szCs w:val="28"/>
        </w:rPr>
        <w:t xml:space="preserve">удалось сохранить </w:t>
      </w:r>
      <w:r w:rsidRPr="00466A6A">
        <w:rPr>
          <w:sz w:val="28"/>
          <w:szCs w:val="28"/>
        </w:rPr>
        <w:t xml:space="preserve">контроль над оперативной обстановкой </w:t>
      </w:r>
      <w:r>
        <w:rPr>
          <w:sz w:val="28"/>
          <w:szCs w:val="28"/>
        </w:rPr>
        <w:t>в жилом секторе</w:t>
      </w:r>
      <w:r w:rsidRPr="00F52F03">
        <w:rPr>
          <w:sz w:val="28"/>
          <w:szCs w:val="28"/>
        </w:rPr>
        <w:t xml:space="preserve"> </w:t>
      </w:r>
      <w:r w:rsidRPr="003F3163">
        <w:rPr>
          <w:i/>
          <w:sz w:val="24"/>
          <w:szCs w:val="24"/>
        </w:rPr>
        <w:t>(+</w:t>
      </w:r>
      <w:r>
        <w:rPr>
          <w:i/>
          <w:sz w:val="24"/>
          <w:szCs w:val="24"/>
        </w:rPr>
        <w:t>31</w:t>
      </w:r>
      <w:r w:rsidRPr="003F3163">
        <w:rPr>
          <w:i/>
          <w:sz w:val="24"/>
          <w:szCs w:val="24"/>
        </w:rPr>
        <w:t xml:space="preserve">%; с </w:t>
      </w:r>
      <w:r>
        <w:rPr>
          <w:i/>
          <w:sz w:val="24"/>
          <w:szCs w:val="24"/>
        </w:rPr>
        <w:t>4</w:t>
      </w:r>
      <w:r w:rsidRPr="003F3163">
        <w:rPr>
          <w:i/>
          <w:sz w:val="24"/>
          <w:szCs w:val="24"/>
        </w:rPr>
        <w:t xml:space="preserve">9 до </w:t>
      </w:r>
      <w:r>
        <w:rPr>
          <w:i/>
          <w:sz w:val="24"/>
          <w:szCs w:val="24"/>
        </w:rPr>
        <w:t>64</w:t>
      </w:r>
      <w:r w:rsidRPr="003F3163">
        <w:rPr>
          <w:i/>
          <w:sz w:val="24"/>
          <w:szCs w:val="24"/>
        </w:rPr>
        <w:t>)</w:t>
      </w:r>
      <w:r>
        <w:rPr>
          <w:sz w:val="28"/>
          <w:szCs w:val="28"/>
        </w:rPr>
        <w:t xml:space="preserve"> населенных пунктах района. В их числе 3 факта умышленного причинения тяжкого вреда здоровью, 1 - превышения пределов необходимой самообороны, 3 - против половой неприкосновенности и половой свободы личности, 17 – краж чужого имущества и 1 – умышленное уничтожение чужого имущества.</w:t>
      </w:r>
    </w:p>
    <w:p w:rsidR="001A19A7" w:rsidRPr="00F52F03" w:rsidRDefault="001A19A7" w:rsidP="001A19A7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131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1315A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31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Российской Федерации от </w:t>
      </w:r>
      <w:r w:rsidRPr="001315A0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</w:t>
      </w:r>
      <w:r w:rsidRPr="001315A0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1315A0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1315A0">
        <w:rPr>
          <w:sz w:val="28"/>
          <w:szCs w:val="28"/>
        </w:rPr>
        <w:t xml:space="preserve">44-ФЗ «Об участии граждан </w:t>
      </w:r>
      <w:r>
        <w:rPr>
          <w:sz w:val="28"/>
          <w:szCs w:val="28"/>
        </w:rPr>
        <w:t>в охране общественного порядка», а также с целью снижения корыстной и корыстно-насильственной преступности, предлагаем</w:t>
      </w:r>
      <w:r w:rsidRPr="001315A0">
        <w:rPr>
          <w:sz w:val="28"/>
          <w:szCs w:val="28"/>
        </w:rPr>
        <w:t xml:space="preserve"> проработать вопрос о </w:t>
      </w:r>
      <w:r>
        <w:rPr>
          <w:sz w:val="28"/>
          <w:szCs w:val="28"/>
        </w:rPr>
        <w:t>создании отрядов добровольных народных дружин во всех сельских поселениях района;</w:t>
      </w:r>
    </w:p>
    <w:p w:rsidR="001A19A7" w:rsidRDefault="001A19A7" w:rsidP="001A1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 целью предупреждения «подростковой» преступности, необходимо продолжить мероприятия по расширению сферы досуга молодежи, поддерживать работу детских клубов, решать вопросы трудоустройства подростков;</w:t>
      </w:r>
    </w:p>
    <w:p w:rsidR="001A19A7" w:rsidRPr="00EB5FCD" w:rsidRDefault="001A19A7" w:rsidP="001A19A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A19A7" w:rsidRPr="00DE56FD" w:rsidRDefault="001A19A7" w:rsidP="001A19A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Штаб МО МВД России «Тулунский»</w:t>
      </w:r>
    </w:p>
    <w:p w:rsidR="001A19A7" w:rsidRDefault="001A19A7" w:rsidP="001A19A7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1A19A7" w:rsidRDefault="001A19A7" w:rsidP="001A19A7">
      <w:pPr>
        <w:pStyle w:val="a7"/>
        <w:jc w:val="both"/>
        <w:rPr>
          <w:rFonts w:ascii="Times New Roman" w:hAnsi="Times New Roman"/>
          <w:sz w:val="26"/>
          <w:szCs w:val="26"/>
        </w:rPr>
      </w:pPr>
    </w:p>
    <w:sectPr w:rsidR="001A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A9" w:rsidRDefault="00BE28A9" w:rsidP="001A19A7">
      <w:r>
        <w:separator/>
      </w:r>
    </w:p>
  </w:endnote>
  <w:endnote w:type="continuationSeparator" w:id="0">
    <w:p w:rsidR="00BE28A9" w:rsidRDefault="00BE28A9" w:rsidP="001A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A9" w:rsidRDefault="00BE28A9" w:rsidP="001A19A7">
      <w:r>
        <w:separator/>
      </w:r>
    </w:p>
  </w:footnote>
  <w:footnote w:type="continuationSeparator" w:id="0">
    <w:p w:rsidR="00BE28A9" w:rsidRDefault="00BE28A9" w:rsidP="001A19A7">
      <w:r>
        <w:continuationSeparator/>
      </w:r>
    </w:p>
  </w:footnote>
  <w:footnote w:id="1">
    <w:p w:rsidR="001A19A7" w:rsidRDefault="001A19A7" w:rsidP="001A19A7">
      <w:pPr>
        <w:pStyle w:val="a9"/>
      </w:pPr>
      <w:r>
        <w:rPr>
          <w:rStyle w:val="ab"/>
        </w:rPr>
        <w:footnoteRef/>
      </w:r>
      <w:r>
        <w:t xml:space="preserve">  Далее – «район»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128"/>
    <w:multiLevelType w:val="hybridMultilevel"/>
    <w:tmpl w:val="B1E428E8"/>
    <w:lvl w:ilvl="0" w:tplc="29FC1E24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74"/>
    <w:rsid w:val="000106D7"/>
    <w:rsid w:val="00153693"/>
    <w:rsid w:val="00156E72"/>
    <w:rsid w:val="001A19A7"/>
    <w:rsid w:val="001F5A91"/>
    <w:rsid w:val="00211645"/>
    <w:rsid w:val="00320691"/>
    <w:rsid w:val="00386CC1"/>
    <w:rsid w:val="00387F6E"/>
    <w:rsid w:val="003B2940"/>
    <w:rsid w:val="00432C91"/>
    <w:rsid w:val="004D4B52"/>
    <w:rsid w:val="005F2EEA"/>
    <w:rsid w:val="007B24C2"/>
    <w:rsid w:val="008215A7"/>
    <w:rsid w:val="008B6FC8"/>
    <w:rsid w:val="0091684A"/>
    <w:rsid w:val="0092223A"/>
    <w:rsid w:val="00BE28A9"/>
    <w:rsid w:val="00C505E6"/>
    <w:rsid w:val="00C52DD1"/>
    <w:rsid w:val="00C8037B"/>
    <w:rsid w:val="00CA6674"/>
    <w:rsid w:val="00D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211645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A19A7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A19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1A19A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A1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1A19A7"/>
    <w:rPr>
      <w:vertAlign w:val="superscript"/>
    </w:rPr>
  </w:style>
  <w:style w:type="paragraph" w:styleId="3">
    <w:name w:val="Body Text Indent 3"/>
    <w:basedOn w:val="a"/>
    <w:link w:val="30"/>
    <w:rsid w:val="001A19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1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Мой стиль"/>
    <w:basedOn w:val="21"/>
    <w:autoRedefine/>
    <w:rsid w:val="001A19A7"/>
    <w:pPr>
      <w:widowControl w:val="0"/>
      <w:tabs>
        <w:tab w:val="num" w:pos="0"/>
      </w:tabs>
      <w:autoSpaceDE w:val="0"/>
      <w:autoSpaceDN w:val="0"/>
      <w:spacing w:after="0" w:line="240" w:lineRule="auto"/>
      <w:ind w:firstLine="709"/>
      <w:jc w:val="both"/>
    </w:pPr>
    <w:rPr>
      <w:sz w:val="28"/>
      <w:szCs w:val="28"/>
      <w:lang w:eastAsia="x-none"/>
    </w:rPr>
  </w:style>
  <w:style w:type="paragraph" w:styleId="21">
    <w:name w:val="Body Text 2"/>
    <w:basedOn w:val="a"/>
    <w:link w:val="22"/>
    <w:uiPriority w:val="99"/>
    <w:semiHidden/>
    <w:unhideWhenUsed/>
    <w:rsid w:val="001A1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A1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211645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A19A7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A19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1A19A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A1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1A19A7"/>
    <w:rPr>
      <w:vertAlign w:val="superscript"/>
    </w:rPr>
  </w:style>
  <w:style w:type="paragraph" w:styleId="3">
    <w:name w:val="Body Text Indent 3"/>
    <w:basedOn w:val="a"/>
    <w:link w:val="30"/>
    <w:rsid w:val="001A19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1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Мой стиль"/>
    <w:basedOn w:val="21"/>
    <w:autoRedefine/>
    <w:rsid w:val="001A19A7"/>
    <w:pPr>
      <w:widowControl w:val="0"/>
      <w:tabs>
        <w:tab w:val="num" w:pos="0"/>
      </w:tabs>
      <w:autoSpaceDE w:val="0"/>
      <w:autoSpaceDN w:val="0"/>
      <w:spacing w:after="0" w:line="240" w:lineRule="auto"/>
      <w:ind w:firstLine="709"/>
      <w:jc w:val="both"/>
    </w:pPr>
    <w:rPr>
      <w:sz w:val="28"/>
      <w:szCs w:val="28"/>
      <w:lang w:eastAsia="x-none"/>
    </w:rPr>
  </w:style>
  <w:style w:type="paragraph" w:styleId="21">
    <w:name w:val="Body Text 2"/>
    <w:basedOn w:val="a"/>
    <w:link w:val="22"/>
    <w:uiPriority w:val="99"/>
    <w:semiHidden/>
    <w:unhideWhenUsed/>
    <w:rsid w:val="001A1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A1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2015-11-24T08:09:00Z</cp:lastPrinted>
  <dcterms:created xsi:type="dcterms:W3CDTF">2016-10-24T01:42:00Z</dcterms:created>
  <dcterms:modified xsi:type="dcterms:W3CDTF">2016-10-26T01:55:00Z</dcterms:modified>
</cp:coreProperties>
</file>